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780489FC" w14:textId="77777777" w:rsidR="00AD6B93" w:rsidRDefault="00EE5BDA" w:rsidP="00EE5BD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AVVISO PUBBLICO PER AFFIDAMENTO DEL SERVIZIO DI PRODUZIONE ESECUTIVA DI UN’OPERA AUDIOVISIVA </w:t>
      </w:r>
      <w:r w:rsidRPr="00E63FDF">
        <w:rPr>
          <w:rFonts w:ascii="Tahoma" w:hAnsi="Tahoma" w:cs="Tahoma"/>
          <w:b/>
        </w:rPr>
        <w:t>SUL SERVIZIO CIVILE</w:t>
      </w:r>
      <w:r>
        <w:rPr>
          <w:rFonts w:ascii="Tahoma" w:hAnsi="Tahoma" w:cs="Tahoma"/>
          <w:b/>
        </w:rPr>
        <w:t xml:space="preserve"> </w:t>
      </w:r>
    </w:p>
    <w:p w14:paraId="47483600" w14:textId="512720BC" w:rsidR="00EE5BDA" w:rsidRPr="00471287" w:rsidRDefault="00EE5BDA" w:rsidP="00EE5BDA">
      <w:pPr>
        <w:rPr>
          <w:rFonts w:ascii="Tahoma" w:hAnsi="Tahoma" w:cs="Tahoma"/>
          <w:bCs/>
        </w:rPr>
      </w:pPr>
      <w:r w:rsidRPr="00E63FDF">
        <w:rPr>
          <w:rFonts w:ascii="Tahoma" w:hAnsi="Tahoma" w:cs="Tahoma"/>
          <w:b/>
        </w:rPr>
        <w:t xml:space="preserve">CUP B39C20000570002 </w:t>
      </w:r>
      <w:r>
        <w:rPr>
          <w:rFonts w:ascii="Tahoma" w:hAnsi="Tahoma" w:cs="Tahoma"/>
          <w:b/>
        </w:rPr>
        <w:t xml:space="preserve">- </w:t>
      </w:r>
      <w:r w:rsidRPr="008E6F6F">
        <w:rPr>
          <w:rFonts w:ascii="Tahoma" w:hAnsi="Tahoma" w:cs="Tahoma"/>
          <w:b/>
        </w:rPr>
        <w:t xml:space="preserve">CIG </w:t>
      </w:r>
      <w:r w:rsidRPr="008E6F6F">
        <w:rPr>
          <w:rFonts w:ascii="Tahoma" w:eastAsiaTheme="minorHAnsi" w:hAnsi="Tahoma" w:cs="Tahoma"/>
          <w:b/>
          <w:sz w:val="24"/>
          <w:szCs w:val="24"/>
        </w:rPr>
        <w:t>ZE53339C44</w:t>
      </w:r>
    </w:p>
    <w:p w14:paraId="50613FA8" w14:textId="77777777" w:rsidR="004F6ACC" w:rsidRDefault="004F6ACC" w:rsidP="00EE5BDA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274F82C9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DOMANDA DI PARTECI</w:t>
      </w:r>
      <w:r w:rsidRPr="004F6ACC">
        <w:rPr>
          <w:rFonts w:ascii="Tahoma" w:eastAsia="Arial" w:hAnsi="Tahoma" w:cs="Tahoma"/>
          <w:b/>
          <w:bCs/>
          <w:sz w:val="24"/>
          <w:szCs w:val="24"/>
        </w:rPr>
        <w:t>PAZIONE</w:t>
      </w:r>
    </w:p>
    <w:p w14:paraId="0362C81E" w14:textId="77777777" w:rsidR="004F6ACC" w:rsidRPr="004F6ACC" w:rsidRDefault="004F6ACC" w:rsidP="00AD6B93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AD6B93">
      <w:pPr>
        <w:spacing w:line="36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AD6B93">
      <w:pPr>
        <w:spacing w:line="36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AD6B93">
      <w:pPr>
        <w:spacing w:line="36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AD6B93">
      <w:pPr>
        <w:spacing w:line="36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non più corrispondenti a verità e consapevole, altresì, che qualora emerga la non veridicità del contenuto della presente dichiarazione questa società/impresa/ente decadrà dai benefici e dalle autorizzazioni per le quali la dichiarazione è stata rilasciata</w:t>
      </w:r>
    </w:p>
    <w:p w14:paraId="69F7B8F5" w14:textId="4B458117" w:rsidR="002E11B9" w:rsidRPr="00321BC8" w:rsidRDefault="00321BC8" w:rsidP="00AD6B9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321BC8">
        <w:rPr>
          <w:rFonts w:ascii="Arial" w:hAnsi="Arial"/>
          <w:b/>
          <w:sz w:val="20"/>
          <w:szCs w:val="20"/>
        </w:rPr>
        <w:t>CHIEDE</w:t>
      </w:r>
    </w:p>
    <w:p w14:paraId="7F172DC6" w14:textId="32478F33" w:rsidR="0027701A" w:rsidRDefault="00DD578B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partecipare alla procedura in oggetto per l’affidamento </w:t>
      </w:r>
      <w:r w:rsidR="00684386">
        <w:rPr>
          <w:rFonts w:ascii="Arial" w:hAnsi="Arial"/>
          <w:sz w:val="20"/>
          <w:szCs w:val="20"/>
        </w:rPr>
        <w:t xml:space="preserve">del servizio di produzione esecutiva di un’opera audiovisiva </w:t>
      </w:r>
      <w:r w:rsidR="00EE5BDA">
        <w:rPr>
          <w:rFonts w:ascii="Arial" w:hAnsi="Arial"/>
          <w:sz w:val="20"/>
          <w:szCs w:val="20"/>
        </w:rPr>
        <w:t>sul Servizio Civile</w:t>
      </w:r>
      <w:r w:rsidR="00E51273">
        <w:rPr>
          <w:rFonts w:ascii="Arial" w:hAnsi="Arial"/>
          <w:sz w:val="20"/>
          <w:szCs w:val="20"/>
        </w:rPr>
        <w:t>, in qualità di soggetto proponente.</w:t>
      </w:r>
    </w:p>
    <w:p w14:paraId="0D3812D0" w14:textId="377B85F3" w:rsidR="00E51273" w:rsidRDefault="00E51273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la ricezione di ogni eventuale comunicazione inerente la procedura in oggetto e/o richieste di chiarimento e/o integrazione della </w:t>
      </w:r>
      <w:r w:rsidR="004E75B2">
        <w:rPr>
          <w:rFonts w:ascii="Arial" w:hAnsi="Arial"/>
          <w:sz w:val="20"/>
          <w:szCs w:val="20"/>
        </w:rPr>
        <w:t>documentazione</w:t>
      </w:r>
      <w:r>
        <w:rPr>
          <w:rFonts w:ascii="Arial" w:hAnsi="Arial"/>
          <w:sz w:val="20"/>
          <w:szCs w:val="20"/>
        </w:rPr>
        <w:t xml:space="preserve"> presentata si elegge domicilio in ___________________ Via________________ tel/cell____________________________</w:t>
      </w:r>
    </w:p>
    <w:p w14:paraId="790196A1" w14:textId="4FDFD722" w:rsidR="00E51273" w:rsidRDefault="00E51273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Indirizzo PEC _____________________ indirizzo mail</w:t>
      </w:r>
      <w:r w:rsidR="00C740FB">
        <w:rPr>
          <w:rFonts w:ascii="Arial" w:hAnsi="Arial"/>
          <w:sz w:val="20"/>
          <w:szCs w:val="20"/>
        </w:rPr>
        <w:t>______________________________</w:t>
      </w:r>
    </w:p>
    <w:p w14:paraId="594D1A87" w14:textId="1EDAA9EB" w:rsidR="00C740FB" w:rsidRDefault="00C740FB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(in caso di R.T.I. non ancora costituito dovranno essere forniti solo i dati relativi alla società mandataria).</w:t>
      </w:r>
    </w:p>
    <w:p w14:paraId="45B55CCF" w14:textId="7D6A5E51" w:rsidR="00C740FB" w:rsidRDefault="00C740FB" w:rsidP="00AD6B9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Inoltre, ai sensi degli artt. 46 e 47 del D.P.R. 445/2000</w:t>
      </w:r>
    </w:p>
    <w:p w14:paraId="15B8C4FE" w14:textId="318EE10D" w:rsidR="00C740FB" w:rsidRPr="00C740FB" w:rsidRDefault="00C740FB" w:rsidP="00C740FB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4820F41D" w14:textId="7D90D113" w:rsidR="00A613F6" w:rsidRDefault="00C740FB" w:rsidP="006B0313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sotto la propria responsabilità:</w:t>
      </w:r>
      <w:r w:rsidR="0027701A">
        <w:rPr>
          <w:rFonts w:ascii="Arial" w:hAnsi="Arial"/>
          <w:sz w:val="20"/>
          <w:szCs w:val="20"/>
        </w:rPr>
        <w:tab/>
      </w:r>
    </w:p>
    <w:p w14:paraId="1369049A" w14:textId="552315FF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C740FB">
        <w:rPr>
          <w:rFonts w:ascii="Arial" w:hAnsi="Arial"/>
          <w:sz w:val="20"/>
          <w:szCs w:val="20"/>
        </w:rPr>
        <w:t xml:space="preserve">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C740FB">
        <w:rPr>
          <w:rFonts w:ascii="Arial" w:hAnsi="Arial"/>
          <w:sz w:val="20"/>
          <w:szCs w:val="20"/>
        </w:rPr>
        <w:t xml:space="preserve">è iscritta dal__________al Registro delle Imprese </w:t>
      </w:r>
      <w:r>
        <w:rPr>
          <w:rFonts w:ascii="Arial" w:hAnsi="Arial"/>
          <w:sz w:val="20"/>
          <w:szCs w:val="20"/>
        </w:rPr>
        <w:t>di _____________, al n. _______________ tenuto dalla C.C.I.A.A. di ________________ con sede in ____________________ Via___________ n___________CAP________________ costituita con atto del ________________</w:t>
      </w:r>
      <w:r w:rsidRPr="006B0313">
        <w:rPr>
          <w:rFonts w:ascii="Arial" w:hAnsi="Arial"/>
          <w:sz w:val="20"/>
          <w:szCs w:val="20"/>
        </w:rPr>
        <w:t>capitale sociale deliberato €_________________, capitale sociale sottoscritto €__________________, capitale sociale versato €______________, termine di durata della società ____________, ovvero ad un registro</w:t>
      </w:r>
      <w:r>
        <w:rPr>
          <w:rFonts w:ascii="Arial" w:hAnsi="Arial"/>
          <w:sz w:val="20"/>
          <w:szCs w:val="20"/>
        </w:rPr>
        <w:t xml:space="preserve"> </w:t>
      </w:r>
      <w:r w:rsidRPr="006B0313">
        <w:rPr>
          <w:rFonts w:ascii="Arial" w:hAnsi="Arial"/>
          <w:sz w:val="20"/>
          <w:szCs w:val="20"/>
        </w:rPr>
        <w:t>equivalente in uno Stato membro dell’Unione Europea o di uno Stato equiparato (specificare)_____________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3EE24AA2" w14:textId="6FF57680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è in possesso dei requisiti generali previsti dall’80 del D.lgs. n. 50/2016</w:t>
      </w:r>
    </w:p>
    <w:p w14:paraId="0A55F5A8" w14:textId="337D6510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626080">
        <w:rPr>
          <w:rFonts w:ascii="Arial" w:hAnsi="Arial"/>
          <w:sz w:val="20"/>
          <w:szCs w:val="20"/>
        </w:rPr>
        <w:t xml:space="preserve">ha quale oggetto sociale </w:t>
      </w:r>
      <w:r w:rsidRPr="006B0313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>_____________________________</w:t>
      </w:r>
      <w:r w:rsidRPr="006B0313"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EBDE87A" w14:textId="7FEFEEC4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opera prevalentemente nel settore di “Attività di produzione cinematografica, di video e di programmi televisivi” (codice ATECO 2007 J 59.11, codice NACE J 59.11) o equivalente extraeuropeo (specificare) ________________________</w:t>
      </w:r>
    </w:p>
    <w:p w14:paraId="768C5DDE" w14:textId="343ECC46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risulta impresa in difficoltà secondo la definizione comunitaria (articolo 2 par. 1 punto 18 del Regolamento Generale di Esenzione)</w:t>
      </w:r>
    </w:p>
    <w:p w14:paraId="01FA0DC8" w14:textId="6B4AB106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è stata sottoposta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</w:t>
      </w:r>
    </w:p>
    <w:p w14:paraId="70EF5625" w14:textId="18BDA857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lastRenderedPageBreak/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opera nel rispetto delle disposizioni in materia di contrattazione collettiva nazionale e territoriale del lavoro e degli obblighi contributivi, ai sensi della Legge Regionale n. 28 del 26 ottobre 2006</w:t>
      </w:r>
    </w:p>
    <w:p w14:paraId="28C8B4E5" w14:textId="277468F5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si trova nelle condizioni che non consentono la concessione delle agevolazioni ai sensi della normativa antimafia</w:t>
      </w:r>
    </w:p>
    <w:p w14:paraId="727B892F" w14:textId="609C36FB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non è stata beneficiaria di contributi Film Fund allo sviluppo e produzione da parte della Fondazione Apulia Film Commission o della Regione Puglia per la medesima opera audiovisiva per cui si richiede il finanziamento di cui al presente Avviso</w:t>
      </w:r>
    </w:p>
    <w:p w14:paraId="38F9E768" w14:textId="0BF7DCF1" w:rsidR="006B0313" w:rsidRPr="006B0313" w:rsidRDefault="006B0313" w:rsidP="00AD6B93">
      <w:pPr>
        <w:pStyle w:val="Paragrafoelenco"/>
        <w:numPr>
          <w:ilvl w:val="0"/>
          <w:numId w:val="2"/>
        </w:numPr>
        <w:tabs>
          <w:tab w:val="left" w:pos="1187"/>
        </w:tabs>
        <w:spacing w:line="36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di attestare che il trattamento allegato è originale e che se ne detengono i diritti o che gli stessi diritti sono stati opzionati;</w:t>
      </w:r>
    </w:p>
    <w:p w14:paraId="0599B060" w14:textId="7809A1B8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di av</w:t>
      </w:r>
      <w:r w:rsidR="00597443">
        <w:rPr>
          <w:rFonts w:ascii="Arial" w:hAnsi="Arial"/>
          <w:sz w:val="20"/>
          <w:szCs w:val="20"/>
        </w:rPr>
        <w:t>er preso piena conoscenza dell’A</w:t>
      </w:r>
      <w:r w:rsidRPr="00573F45">
        <w:rPr>
          <w:rFonts w:ascii="Arial" w:hAnsi="Arial"/>
          <w:sz w:val="20"/>
          <w:szCs w:val="20"/>
        </w:rPr>
        <w:t xml:space="preserve">vviso pubblico e degli altri documenti ad essa allegati, ovvero richiamati e citati, delle norme che regolano la procedura di aggiudicazione e l’esecuzione del relativo contratto e di accettarne in pieno il loro contenuto, nonché di obbligarsi, in caso di aggiudicazione, ad osservarli in ogni loro parte; </w:t>
      </w:r>
    </w:p>
    <w:p w14:paraId="315D6361" w14:textId="77777777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aver considerato e valutato tutte le condizioni, incidenti sulle prestazioni oggetto della procedura, che possono influire sulla determinazione dell’offerta e delle condizioni contrattuali e di aver preso conoscenza di tutte le circostanze, generali e specifiche, relative all’esecuzione del contratto e di averne tenuto conto nella formulazione dell’offerta tecnica e dell’offerta economica; </w:t>
      </w:r>
    </w:p>
    <w:p w14:paraId="21B6C4A3" w14:textId="3E21080A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assumere a proprio carico tutti gli oneri assicurativi e previdenziali di legge, di osservare le norme vigenti in materia di sicurezza sul lavoro e di retribuzione dei lavoratori dipendenti, nonché di accettare le condizioni contrattuali previste </w:t>
      </w:r>
      <w:r w:rsidR="004E75B2">
        <w:rPr>
          <w:rFonts w:ascii="Arial" w:hAnsi="Arial"/>
          <w:sz w:val="20"/>
          <w:szCs w:val="20"/>
        </w:rPr>
        <w:t>nell’A</w:t>
      </w:r>
      <w:r w:rsidRPr="00573F45">
        <w:rPr>
          <w:rFonts w:ascii="Arial" w:hAnsi="Arial"/>
          <w:sz w:val="20"/>
          <w:szCs w:val="20"/>
        </w:rPr>
        <w:t>vviso pubblico;</w:t>
      </w:r>
    </w:p>
    <w:p w14:paraId="1B47221D" w14:textId="274625CB" w:rsidR="00FC2E7B" w:rsidRPr="000E4820" w:rsidRDefault="004E75B2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informato</w:t>
      </w:r>
      <w:r w:rsidR="006B0313" w:rsidRPr="00573F45">
        <w:rPr>
          <w:rFonts w:ascii="Arial" w:hAnsi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resa, anche in virtù di quanto </w:t>
      </w:r>
      <w:r>
        <w:rPr>
          <w:rFonts w:ascii="Arial" w:hAnsi="Arial"/>
          <w:sz w:val="20"/>
          <w:szCs w:val="20"/>
        </w:rPr>
        <w:t>espressamente specificato nell’A</w:t>
      </w:r>
      <w:r w:rsidR="006B0313" w:rsidRPr="00573F45">
        <w:rPr>
          <w:rFonts w:ascii="Arial" w:hAnsi="Arial"/>
          <w:sz w:val="20"/>
          <w:szCs w:val="20"/>
        </w:rPr>
        <w:t>vviso pubblico</w:t>
      </w:r>
      <w:r>
        <w:rPr>
          <w:rFonts w:ascii="Arial" w:hAnsi="Arial"/>
          <w:sz w:val="20"/>
          <w:szCs w:val="20"/>
        </w:rPr>
        <w:t xml:space="preserve">, ai sensi del </w:t>
      </w:r>
      <w:r>
        <w:rPr>
          <w:rFonts w:ascii="Tahoma" w:hAnsi="Tahoma" w:cs="Tahoma"/>
          <w:sz w:val="20"/>
          <w:szCs w:val="20"/>
        </w:rPr>
        <w:t>Regolamento UE 2016/679 (GDPR);</w:t>
      </w:r>
    </w:p>
    <w:p w14:paraId="0911DD95" w14:textId="7F3C5666" w:rsidR="000E4820" w:rsidRPr="00DB265A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>di essere consapevole che, qualora fosse accertata la non veridicità del contenuto della presente dichiarazione, l’operatore economico verrà escluso dalla presente procedura, per la qua</w:t>
      </w:r>
      <w:r>
        <w:rPr>
          <w:rFonts w:ascii="Arial" w:hAnsi="Arial"/>
          <w:sz w:val="20"/>
          <w:szCs w:val="20"/>
        </w:rPr>
        <w:t>le è rilasciata, o, se risulti</w:t>
      </w:r>
      <w:r w:rsidRPr="00FC2E7B">
        <w:rPr>
          <w:rFonts w:ascii="Arial" w:hAnsi="Arial"/>
          <w:sz w:val="20"/>
          <w:szCs w:val="20"/>
        </w:rPr>
        <w:t xml:space="preserve"> aggiu</w:t>
      </w:r>
      <w:r>
        <w:rPr>
          <w:rFonts w:ascii="Arial" w:hAnsi="Arial"/>
          <w:sz w:val="20"/>
          <w:szCs w:val="20"/>
        </w:rPr>
        <w:t>dicatario</w:t>
      </w:r>
      <w:r w:rsidRPr="00FC2E7B">
        <w:rPr>
          <w:rFonts w:ascii="Arial" w:hAnsi="Arial"/>
          <w:sz w:val="20"/>
          <w:szCs w:val="20"/>
        </w:rPr>
        <w:t>, decadrà dalla aggiudicazione medesima; inoltre, di essere consapevole che, qualora la non veridicità del contenuto della presente dichiarazione fosse accertata dopo la stipula del contratto, questo s’intenderà risolto ai sensi degli artt. 1456 e ss. cod. civ.</w:t>
      </w:r>
    </w:p>
    <w:p w14:paraId="7A194939" w14:textId="49999E0B" w:rsidR="00FC2E7B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 xml:space="preserve">di </w:t>
      </w:r>
      <w:r w:rsidR="00DB265A">
        <w:rPr>
          <w:rFonts w:ascii="Arial" w:hAnsi="Arial"/>
          <w:sz w:val="20"/>
          <w:szCs w:val="20"/>
        </w:rPr>
        <w:t>presentare la</w:t>
      </w:r>
      <w:r w:rsidRPr="00FC2E7B">
        <w:rPr>
          <w:rFonts w:ascii="Arial" w:hAnsi="Arial"/>
          <w:sz w:val="20"/>
          <w:szCs w:val="20"/>
        </w:rPr>
        <w:t xml:space="preserve"> presente </w:t>
      </w:r>
      <w:r w:rsidR="00C953E5">
        <w:rPr>
          <w:rFonts w:ascii="Arial" w:hAnsi="Arial"/>
          <w:sz w:val="20"/>
          <w:szCs w:val="20"/>
        </w:rPr>
        <w:t>domanda di partecipazione</w:t>
      </w:r>
      <w:r w:rsidRPr="00FC2E7B">
        <w:rPr>
          <w:rFonts w:ascii="Arial" w:hAnsi="Arial"/>
          <w:sz w:val="20"/>
          <w:szCs w:val="20"/>
        </w:rPr>
        <w:t xml:space="preserve"> </w:t>
      </w:r>
      <w:r w:rsidR="00DB265A">
        <w:rPr>
          <w:rFonts w:ascii="Arial" w:hAnsi="Arial"/>
          <w:sz w:val="20"/>
          <w:szCs w:val="20"/>
        </w:rPr>
        <w:t xml:space="preserve">per la candidatura del seguente </w:t>
      </w:r>
      <w:r w:rsidR="00DB265A">
        <w:rPr>
          <w:rFonts w:ascii="Arial" w:hAnsi="Arial"/>
          <w:sz w:val="20"/>
          <w:szCs w:val="20"/>
        </w:rPr>
        <w:lastRenderedPageBreak/>
        <w:t>progetto</w:t>
      </w:r>
      <w:r w:rsidRPr="00FC2E7B">
        <w:rPr>
          <w:rFonts w:ascii="Arial" w:hAnsi="Arial"/>
          <w:sz w:val="20"/>
          <w:szCs w:val="20"/>
        </w:rPr>
        <w:t>:</w:t>
      </w:r>
    </w:p>
    <w:p w14:paraId="1913C2A7" w14:textId="3491DAF0" w:rsidR="00DB265A" w:rsidRDefault="00DB265A" w:rsidP="00AD6B93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</w:p>
    <w:p w14:paraId="5A88E906" w14:textId="4C498426" w:rsidR="00DB265A" w:rsidRPr="00DB265A" w:rsidRDefault="00DB265A" w:rsidP="00AD6B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B265A">
        <w:rPr>
          <w:rFonts w:ascii="Arial" w:hAnsi="Arial"/>
          <w:sz w:val="20"/>
          <w:szCs w:val="20"/>
        </w:rPr>
        <w:t>TITOLO PROVVISORIO OPERA:</w:t>
      </w:r>
    </w:p>
    <w:p w14:paraId="3B5F7DFF" w14:textId="06BBF169" w:rsidR="00DB265A" w:rsidRDefault="00DB265A" w:rsidP="00AD6B93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____________________________________________________________</w:t>
      </w:r>
    </w:p>
    <w:p w14:paraId="70E251FF" w14:textId="7A3B4FB5" w:rsidR="00DB265A" w:rsidRDefault="00DB265A" w:rsidP="00AD6B93">
      <w:pPr>
        <w:pStyle w:val="Paragrafoelenco"/>
        <w:numPr>
          <w:ilvl w:val="0"/>
          <w:numId w:val="7"/>
        </w:numPr>
        <w:tabs>
          <w:tab w:val="left" w:pos="1418"/>
        </w:tabs>
        <w:spacing w:line="360" w:lineRule="auto"/>
        <w:ind w:left="156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NOMINATIVO DEL REGISTA INDIVIDUATO PER LA DIREZIONE DELL’OPERA:</w:t>
      </w:r>
    </w:p>
    <w:p w14:paraId="748723A1" w14:textId="7CC126AF" w:rsidR="00DB265A" w:rsidRDefault="00DB265A" w:rsidP="00AD6B93">
      <w:pPr>
        <w:pStyle w:val="Paragrafoelenco"/>
        <w:tabs>
          <w:tab w:val="left" w:pos="1418"/>
        </w:tabs>
        <w:spacing w:line="36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 n</w:t>
      </w:r>
      <w:r w:rsidRPr="006B0313">
        <w:rPr>
          <w:rFonts w:ascii="Arial" w:hAnsi="Arial"/>
          <w:sz w:val="20"/>
          <w:szCs w:val="20"/>
        </w:rPr>
        <w:t xml:space="preserve">ato il </w:t>
      </w:r>
      <w:r w:rsidR="003B32D4">
        <w:rPr>
          <w:rFonts w:ascii="Arial" w:hAnsi="Arial"/>
          <w:sz w:val="20"/>
          <w:szCs w:val="20"/>
        </w:rPr>
        <w:t>________________</w:t>
      </w:r>
    </w:p>
    <w:p w14:paraId="397471D2" w14:textId="208A7B2C" w:rsidR="00DB265A" w:rsidRDefault="00DB265A" w:rsidP="00AD6B93">
      <w:pPr>
        <w:pStyle w:val="Paragrafoelenco"/>
        <w:tabs>
          <w:tab w:val="left" w:pos="1418"/>
        </w:tabs>
        <w:spacing w:line="36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_______________________</w:t>
      </w:r>
      <w:r w:rsidRPr="006B0313">
        <w:rPr>
          <w:rFonts w:ascii="Arial" w:hAnsi="Arial"/>
          <w:sz w:val="20"/>
          <w:szCs w:val="20"/>
        </w:rPr>
        <w:t xml:space="preserve"> e residente in </w:t>
      </w:r>
      <w:r>
        <w:rPr>
          <w:rFonts w:ascii="Arial" w:hAnsi="Arial"/>
          <w:sz w:val="20"/>
          <w:szCs w:val="20"/>
        </w:rPr>
        <w:t xml:space="preserve">_______________________________ </w:t>
      </w:r>
      <w:r w:rsidRPr="006B0313">
        <w:rPr>
          <w:rFonts w:ascii="Arial" w:hAnsi="Arial"/>
          <w:sz w:val="20"/>
          <w:szCs w:val="20"/>
        </w:rPr>
        <w:t xml:space="preserve">alla via </w:t>
      </w:r>
      <w:r w:rsidR="003B32D4">
        <w:rPr>
          <w:rFonts w:ascii="Arial" w:hAnsi="Arial"/>
          <w:sz w:val="20"/>
          <w:szCs w:val="20"/>
        </w:rPr>
        <w:t>______________________</w:t>
      </w:r>
    </w:p>
    <w:p w14:paraId="433F48CD" w14:textId="0E2B5663" w:rsidR="00DB265A" w:rsidRDefault="00DB265A" w:rsidP="00AD6B93">
      <w:pPr>
        <w:pStyle w:val="Paragrafoelenco"/>
        <w:tabs>
          <w:tab w:val="left" w:pos="1418"/>
        </w:tabs>
        <w:spacing w:line="36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>
        <w:rPr>
          <w:rFonts w:ascii="Arial" w:hAnsi="Arial"/>
          <w:sz w:val="20"/>
          <w:szCs w:val="20"/>
        </w:rPr>
        <w:t xml:space="preserve">regista </w:t>
      </w:r>
      <w:r w:rsidRPr="006B0313">
        <w:rPr>
          <w:rFonts w:ascii="Arial" w:hAnsi="Arial"/>
          <w:sz w:val="20"/>
          <w:szCs w:val="20"/>
        </w:rPr>
        <w:t xml:space="preserve">potrà </w:t>
      </w:r>
      <w:r>
        <w:rPr>
          <w:rFonts w:ascii="Arial" w:hAnsi="Arial"/>
          <w:sz w:val="20"/>
          <w:szCs w:val="20"/>
        </w:rPr>
        <w:t>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l</w:t>
      </w:r>
      <w:r>
        <w:rPr>
          <w:rFonts w:ascii="Arial" w:hAnsi="Arial"/>
          <w:sz w:val="20"/>
          <w:szCs w:val="20"/>
        </w:rPr>
        <w:t>o stesso regista saranno escluse</w:t>
      </w:r>
      <w:r w:rsidRPr="006B031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dalla procedura</w:t>
      </w:r>
      <w:r w:rsidR="003B32D4">
        <w:rPr>
          <w:rFonts w:ascii="Arial" w:hAnsi="Arial"/>
          <w:sz w:val="20"/>
          <w:szCs w:val="20"/>
        </w:rPr>
        <w:t>).</w:t>
      </w:r>
    </w:p>
    <w:p w14:paraId="62C55E13" w14:textId="77777777" w:rsidR="00F15FE3" w:rsidRDefault="00F15FE3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</w:p>
    <w:p w14:paraId="1FA865A3" w14:textId="218700E3" w:rsidR="00DB265A" w:rsidRDefault="00C953E5" w:rsidP="00C953E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tal proposito, </w:t>
      </w:r>
      <w:r w:rsidRPr="00F15FE3"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sz w:val="20"/>
          <w:szCs w:val="20"/>
        </w:rPr>
        <w:t xml:space="preserve"> di </w:t>
      </w:r>
      <w:r w:rsidR="005B14E4">
        <w:rPr>
          <w:rFonts w:ascii="Arial" w:hAnsi="Arial"/>
          <w:sz w:val="20"/>
          <w:szCs w:val="20"/>
        </w:rPr>
        <w:t xml:space="preserve">trasmettere mediante </w:t>
      </w:r>
      <w:r w:rsidR="005B14E4" w:rsidRPr="00684F37">
        <w:rPr>
          <w:rFonts w:ascii="Tahoma" w:hAnsi="Tahoma" w:cs="Tahoma"/>
          <w:sz w:val="20"/>
          <w:szCs w:val="20"/>
        </w:rPr>
        <w:t>applicazione del Si</w:t>
      </w:r>
      <w:r w:rsidR="005B14E4">
        <w:rPr>
          <w:rFonts w:ascii="Tahoma" w:hAnsi="Tahoma" w:cs="Tahoma"/>
          <w:sz w:val="20"/>
          <w:szCs w:val="20"/>
        </w:rPr>
        <w:t>s</w:t>
      </w:r>
      <w:r w:rsidR="005B14E4" w:rsidRPr="00684F37">
        <w:rPr>
          <w:rFonts w:ascii="Tahoma" w:hAnsi="Tahoma" w:cs="Tahoma"/>
          <w:sz w:val="20"/>
          <w:szCs w:val="20"/>
        </w:rPr>
        <w:t>tema informativo accessibile dal sito web della Fondazione Apulia Film Commission</w:t>
      </w:r>
      <w:r w:rsidR="005B14E4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5B14E4" w:rsidRPr="006D3287">
          <w:rPr>
            <w:rStyle w:val="Collegamentoipertestuale"/>
            <w:rFonts w:ascii="Tahoma" w:hAnsi="Tahoma" w:cs="Tahoma"/>
            <w:sz w:val="20"/>
            <w:szCs w:val="20"/>
          </w:rPr>
          <w:t>www.apuliafilmcommission.it</w:t>
        </w:r>
      </w:hyperlink>
      <w:r>
        <w:rPr>
          <w:rFonts w:ascii="Arial" w:hAnsi="Arial"/>
          <w:sz w:val="20"/>
          <w:szCs w:val="20"/>
        </w:rPr>
        <w:t xml:space="preserve">, </w:t>
      </w:r>
      <w:r w:rsidR="005B14E4">
        <w:rPr>
          <w:rFonts w:ascii="Arial" w:hAnsi="Arial"/>
          <w:sz w:val="20"/>
          <w:szCs w:val="20"/>
        </w:rPr>
        <w:t>3 cartelle distinte</w:t>
      </w:r>
      <w:r w:rsidR="00F15FE3">
        <w:rPr>
          <w:rFonts w:ascii="Arial" w:hAnsi="Arial"/>
          <w:sz w:val="20"/>
          <w:szCs w:val="20"/>
        </w:rPr>
        <w:t>,</w:t>
      </w:r>
      <w:r w:rsidR="005B14E4">
        <w:rPr>
          <w:rFonts w:ascii="Arial" w:hAnsi="Arial"/>
          <w:sz w:val="20"/>
          <w:szCs w:val="20"/>
        </w:rPr>
        <w:t xml:space="preserve"> contenenti</w:t>
      </w:r>
      <w:r w:rsidR="00F15FE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 seguente documentazione:</w:t>
      </w:r>
    </w:p>
    <w:p w14:paraId="79FF854B" w14:textId="7612F579" w:rsidR="00573F45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A:</w:t>
      </w:r>
    </w:p>
    <w:p w14:paraId="781EC278" w14:textId="60422539"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presente Domanda di partecipazione redatta sul modello dell’Allegato 1 dell’Avviso;</w:t>
      </w:r>
    </w:p>
    <w:p w14:paraId="57296A86" w14:textId="711E36A0" w:rsidR="00C953E5" w:rsidRDefault="00C953E5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C953E5">
        <w:rPr>
          <w:rFonts w:ascii="Arial" w:hAnsi="Arial"/>
          <w:sz w:val="20"/>
          <w:szCs w:val="20"/>
        </w:rPr>
        <w:t>Fotocopia della carta di identità del legale rappresentante del soggetto proponente;</w:t>
      </w:r>
    </w:p>
    <w:p w14:paraId="6404E949" w14:textId="78FDB79B" w:rsidR="00F15FE3" w:rsidRPr="000E4820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 xml:space="preserve">Visura camerale ordinaria e aggiornata </w:t>
      </w:r>
      <w:r>
        <w:rPr>
          <w:rFonts w:ascii="Arial" w:hAnsi="Arial"/>
          <w:sz w:val="20"/>
          <w:szCs w:val="20"/>
        </w:rPr>
        <w:t>all’anno 202</w:t>
      </w:r>
      <w:r w:rsidR="00EE5BDA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</w:t>
      </w:r>
      <w:r w:rsidRPr="000E4820">
        <w:rPr>
          <w:rFonts w:ascii="Arial" w:hAnsi="Arial"/>
          <w:sz w:val="20"/>
          <w:szCs w:val="20"/>
        </w:rPr>
        <w:t>del soggetto proponente</w:t>
      </w:r>
      <w:r>
        <w:rPr>
          <w:rFonts w:ascii="Arial" w:hAnsi="Arial"/>
          <w:sz w:val="20"/>
          <w:szCs w:val="20"/>
        </w:rPr>
        <w:t>;</w:t>
      </w:r>
    </w:p>
    <w:p w14:paraId="1BAF4C68" w14:textId="77777777" w:rsidR="00F15FE3" w:rsidRPr="00F15FE3" w:rsidRDefault="00F15FE3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8C7036">
        <w:rPr>
          <w:rFonts w:ascii="Tahoma" w:hAnsi="Tahoma" w:cs="Tahoma"/>
          <w:color w:val="000000" w:themeColor="text1"/>
          <w:sz w:val="20"/>
          <w:szCs w:val="20"/>
        </w:rPr>
        <w:t>Dichiarazione sostitutiva di certificazione ai fini della verifica della regolarità contributiva ed in materia di tracciabilità dei flussi finanziari (Allegato 2)</w:t>
      </w:r>
      <w:r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1A99077A" w14:textId="3879B12A" w:rsidR="00F15FE3" w:rsidRPr="00F15FE3" w:rsidRDefault="00F15FE3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F15FE3">
        <w:rPr>
          <w:rFonts w:ascii="Tahoma" w:hAnsi="Tahoma" w:cs="Tahoma"/>
          <w:color w:val="000000" w:themeColor="text1"/>
          <w:sz w:val="20"/>
          <w:szCs w:val="20"/>
        </w:rPr>
        <w:t>Dichiarazione sostitutiva di certificazione relativa al possesso dei requisiti i</w:t>
      </w:r>
      <w:r>
        <w:rPr>
          <w:rFonts w:ascii="Tahoma" w:hAnsi="Tahoma" w:cs="Tahoma"/>
          <w:color w:val="000000" w:themeColor="text1"/>
          <w:sz w:val="20"/>
          <w:szCs w:val="20"/>
        </w:rPr>
        <w:t>ndicati all’art. 3 dell’</w:t>
      </w:r>
      <w:r w:rsidRPr="00F15FE3">
        <w:rPr>
          <w:rFonts w:ascii="Tahoma" w:hAnsi="Tahoma" w:cs="Tahoma"/>
          <w:color w:val="000000" w:themeColor="text1"/>
          <w:sz w:val="20"/>
          <w:szCs w:val="20"/>
        </w:rPr>
        <w:t>Avviso (Allegato 3)</w:t>
      </w:r>
    </w:p>
    <w:p w14:paraId="1DC18FD0" w14:textId="4A72208F"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altra documentazione (specificare).</w:t>
      </w:r>
    </w:p>
    <w:p w14:paraId="1757E6AB" w14:textId="77777777" w:rsidR="00F15FE3" w:rsidRPr="000E4820" w:rsidRDefault="00F15FE3" w:rsidP="00F15FE3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498532F2" w14:textId="0679B65F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B:</w:t>
      </w:r>
    </w:p>
    <w:p w14:paraId="1BD01347" w14:textId="77777777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Company profile del soggetto proponente;</w:t>
      </w:r>
    </w:p>
    <w:p w14:paraId="1694F24F" w14:textId="2FAB37F8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Soggetto</w:t>
      </w:r>
      <w:r w:rsidR="00EE5BDA">
        <w:rPr>
          <w:rFonts w:ascii="Arial" w:hAnsi="Arial"/>
          <w:sz w:val="20"/>
          <w:szCs w:val="20"/>
        </w:rPr>
        <w:t xml:space="preserve"> del documentario</w:t>
      </w:r>
      <w:r w:rsidRPr="00573F45">
        <w:rPr>
          <w:rFonts w:ascii="Arial" w:hAnsi="Arial"/>
          <w:sz w:val="20"/>
          <w:szCs w:val="20"/>
        </w:rPr>
        <w:t>;</w:t>
      </w:r>
    </w:p>
    <w:p w14:paraId="6B207825" w14:textId="7EAB6D61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Sceneggiatura </w:t>
      </w:r>
      <w:r w:rsidR="00EE5BDA">
        <w:rPr>
          <w:rFonts w:ascii="Arial" w:hAnsi="Arial"/>
          <w:sz w:val="20"/>
          <w:szCs w:val="20"/>
        </w:rPr>
        <w:t xml:space="preserve">del documentario </w:t>
      </w:r>
      <w:r w:rsidRPr="00573F45">
        <w:rPr>
          <w:rFonts w:ascii="Arial" w:hAnsi="Arial"/>
          <w:sz w:val="20"/>
          <w:szCs w:val="20"/>
        </w:rPr>
        <w:t>(minimo 5 cartelle);</w:t>
      </w:r>
    </w:p>
    <w:p w14:paraId="57AE0D2A" w14:textId="06D62DD9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Note di regia</w:t>
      </w:r>
      <w:r w:rsidR="00EE5BDA">
        <w:rPr>
          <w:rFonts w:ascii="Arial" w:hAnsi="Arial"/>
          <w:sz w:val="20"/>
          <w:szCs w:val="20"/>
        </w:rPr>
        <w:t xml:space="preserve"> del documentario</w:t>
      </w:r>
      <w:r w:rsidRPr="00573F45">
        <w:rPr>
          <w:rFonts w:ascii="Arial" w:hAnsi="Arial"/>
          <w:sz w:val="20"/>
          <w:szCs w:val="20"/>
        </w:rPr>
        <w:t>;</w:t>
      </w:r>
    </w:p>
    <w:p w14:paraId="4B3BE97C" w14:textId="7DC4C04A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Note di produzione</w:t>
      </w:r>
      <w:r w:rsidR="00EE5BDA">
        <w:rPr>
          <w:rFonts w:ascii="Arial" w:hAnsi="Arial"/>
          <w:sz w:val="20"/>
          <w:szCs w:val="20"/>
        </w:rPr>
        <w:t xml:space="preserve"> del documentario;</w:t>
      </w:r>
    </w:p>
    <w:p w14:paraId="54792318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Curriculum vitae, lettera di impegno e link dello showreel del regista o selezione dei suoi ultimi lavori;</w:t>
      </w:r>
    </w:p>
    <w:p w14:paraId="464442E2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Curriculum vitae e filmografia del produttore, sceneggiatori o autori (in un unico file);</w:t>
      </w:r>
    </w:p>
    <w:p w14:paraId="40134BBF" w14:textId="43F46CA1" w:rsidR="00F15FE3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lastRenderedPageBreak/>
        <w:t>Scheda del cast tecnico e artistico</w:t>
      </w:r>
      <w:r w:rsidR="00EE5BDA">
        <w:rPr>
          <w:rFonts w:ascii="Arial" w:hAnsi="Arial"/>
          <w:sz w:val="20"/>
          <w:szCs w:val="20"/>
        </w:rPr>
        <w:t>.</w:t>
      </w:r>
    </w:p>
    <w:p w14:paraId="0B95DEDA" w14:textId="77777777" w:rsidR="00F15FE3" w:rsidRDefault="00F15FE3" w:rsidP="00F15FE3">
      <w:pPr>
        <w:spacing w:line="360" w:lineRule="auto"/>
        <w:rPr>
          <w:rFonts w:ascii="Arial" w:hAnsi="Arial"/>
          <w:i/>
          <w:sz w:val="20"/>
          <w:szCs w:val="20"/>
        </w:rPr>
      </w:pPr>
    </w:p>
    <w:p w14:paraId="2E78F100" w14:textId="4F9A60FA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C</w:t>
      </w:r>
      <w:r w:rsidR="00F15FE3" w:rsidRPr="00F15FE3">
        <w:rPr>
          <w:rFonts w:ascii="Arial" w:hAnsi="Arial"/>
          <w:i/>
          <w:sz w:val="20"/>
          <w:szCs w:val="20"/>
        </w:rPr>
        <w:t>:</w:t>
      </w:r>
    </w:p>
    <w:p w14:paraId="39B09032" w14:textId="2876F55E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Budget complessivo di progetto </w:t>
      </w:r>
      <w:r w:rsidR="00F15FE3">
        <w:rPr>
          <w:rFonts w:ascii="Arial" w:hAnsi="Arial"/>
          <w:sz w:val="20"/>
          <w:szCs w:val="20"/>
        </w:rPr>
        <w:t xml:space="preserve">(Allegato 4) </w:t>
      </w:r>
      <w:r w:rsidRPr="00573F45">
        <w:rPr>
          <w:rFonts w:ascii="Arial" w:hAnsi="Arial"/>
          <w:sz w:val="20"/>
          <w:szCs w:val="20"/>
        </w:rPr>
        <w:t>con chiara distinzione:</w:t>
      </w:r>
    </w:p>
    <w:p w14:paraId="4598A7EE" w14:textId="71C6A94C" w:rsidR="00573F45" w:rsidRPr="00573F45" w:rsidRDefault="00573F45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- dei costi relativi alla produzione audiovisiva con indicazione </w:t>
      </w:r>
      <w:r w:rsidR="00E271FE">
        <w:rPr>
          <w:rFonts w:ascii="Arial" w:hAnsi="Arial"/>
          <w:sz w:val="20"/>
          <w:szCs w:val="20"/>
        </w:rPr>
        <w:t>dei costi relativi alla produzione audiovisiva</w:t>
      </w:r>
      <w:r w:rsidR="00D3486F">
        <w:rPr>
          <w:rFonts w:ascii="Arial" w:hAnsi="Arial"/>
          <w:sz w:val="20"/>
          <w:szCs w:val="20"/>
        </w:rPr>
        <w:t>;</w:t>
      </w:r>
    </w:p>
    <w:p w14:paraId="7A0BA761" w14:textId="0A24BBAE" w:rsidR="00D3486F" w:rsidRPr="00D3486F" w:rsidRDefault="00D3486F" w:rsidP="00D3486F">
      <w:p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" w:hAnsi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s) </w:t>
      </w:r>
      <w:r w:rsidRPr="00D3486F">
        <w:rPr>
          <w:rFonts w:ascii="Tahoma" w:hAnsi="Tahoma" w:cs="Tahoma"/>
          <w:sz w:val="20"/>
          <w:szCs w:val="20"/>
        </w:rPr>
        <w:t xml:space="preserve">Offerta economica redatta secondo il modello (Allegato 5), </w:t>
      </w:r>
      <w:r>
        <w:rPr>
          <w:rFonts w:ascii="Tahoma" w:hAnsi="Tahoma" w:cs="Tahoma"/>
          <w:sz w:val="20"/>
          <w:szCs w:val="20"/>
        </w:rPr>
        <w:t xml:space="preserve">firmata dal legale </w:t>
      </w:r>
      <w:r w:rsidRPr="00D3486F">
        <w:rPr>
          <w:rFonts w:ascii="Tahoma" w:hAnsi="Tahoma" w:cs="Tahoma"/>
          <w:sz w:val="20"/>
          <w:szCs w:val="20"/>
        </w:rPr>
        <w:t>rappresentante del soggetto proponente.</w:t>
      </w: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4E0171C4" w14:textId="2AA0E6FA" w:rsidR="00573F45" w:rsidRPr="000E4820" w:rsidRDefault="000E4820" w:rsidP="00E271FE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p w14:paraId="55251E86" w14:textId="77777777" w:rsidR="006B0313" w:rsidRPr="00573F45" w:rsidRDefault="006B0313" w:rsidP="006B031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7B1D025" w14:textId="043E47F5" w:rsidR="00C740FB" w:rsidRPr="00D3486F" w:rsidRDefault="00C740FB" w:rsidP="00D3486F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</w:p>
    <w:sectPr w:rsidR="00C740FB" w:rsidRPr="00D3486F" w:rsidSect="002F3881">
      <w:headerReference w:type="default" r:id="rId8"/>
      <w:footerReference w:type="even" r:id="rId9"/>
      <w:footerReference w:type="default" r:id="rId10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426E3" w14:textId="77777777" w:rsidR="00617116" w:rsidRDefault="00617116" w:rsidP="008411CE">
      <w:pPr>
        <w:spacing w:line="240" w:lineRule="auto"/>
      </w:pPr>
      <w:r>
        <w:separator/>
      </w:r>
    </w:p>
  </w:endnote>
  <w:endnote w:type="continuationSeparator" w:id="0">
    <w:p w14:paraId="79EDDBC0" w14:textId="77777777" w:rsidR="00617116" w:rsidRDefault="00617116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63F47D18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3D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8C68E" w14:textId="77777777" w:rsidR="00617116" w:rsidRDefault="00617116" w:rsidP="008411CE">
      <w:pPr>
        <w:spacing w:line="240" w:lineRule="auto"/>
      </w:pPr>
      <w:r>
        <w:separator/>
      </w:r>
    </w:p>
  </w:footnote>
  <w:footnote w:type="continuationSeparator" w:id="0">
    <w:p w14:paraId="3BBE1DC7" w14:textId="77777777" w:rsidR="00617116" w:rsidRDefault="00617116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3DD0D7DF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sz w:val="32"/>
        <w:szCs w:val="32"/>
      </w:rPr>
      <w:t xml:space="preserve">                </w:t>
    </w:r>
  </w:p>
  <w:p w14:paraId="63FAF0EF" w14:textId="199C7EDD" w:rsidR="00B749F7" w:rsidRDefault="00EE5BD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 wp14:anchorId="417ADCAF" wp14:editId="2FA3EE6D">
          <wp:simplePos x="0" y="0"/>
          <wp:positionH relativeFrom="column">
            <wp:posOffset>1849120</wp:posOffset>
          </wp:positionH>
          <wp:positionV relativeFrom="paragraph">
            <wp:posOffset>504825</wp:posOffset>
          </wp:positionV>
          <wp:extent cx="1266825" cy="4610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4452E3E6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3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</w:t>
    </w:r>
    <w:r>
      <w:rPr>
        <w:i/>
        <w:sz w:val="32"/>
        <w:szCs w:val="32"/>
      </w:rPr>
      <w:t xml:space="preserve">        </w:t>
    </w:r>
    <w:r w:rsidR="00B749F7">
      <w:rPr>
        <w:i/>
        <w:sz w:val="32"/>
        <w:szCs w:val="32"/>
      </w:rPr>
      <w:t xml:space="preserve"> </w:t>
    </w:r>
    <w:r>
      <w:rPr>
        <w:i/>
        <w:sz w:val="32"/>
        <w:szCs w:val="32"/>
      </w:rPr>
      <w:t xml:space="preserve">                           </w:t>
    </w:r>
    <w:r w:rsidR="00B749F7">
      <w:rPr>
        <w:i/>
        <w:sz w:val="32"/>
        <w:szCs w:val="32"/>
      </w:rPr>
      <w:t xml:space="preserve">                                    </w:t>
    </w:r>
    <w:r w:rsidRPr="0018492C">
      <w:rPr>
        <w:noProof/>
        <w:lang w:eastAsia="it-IT"/>
      </w:rPr>
      <w:drawing>
        <wp:inline distT="0" distB="0" distL="0" distR="0" wp14:anchorId="48E2C299" wp14:editId="38E10585">
          <wp:extent cx="1209040" cy="914400"/>
          <wp:effectExtent l="0" t="0" r="0" b="0"/>
          <wp:docPr id="4" name="Immagine 2" descr="ROBERTA :Users:robertacalabrese:Desktop:SERVIZIO_CIV:OMINO_completo_serviziocivile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OBERTA :Users:robertacalabrese:Desktop:SERVIZIO_CIV:OMINO_completo_serviziocivile_RGB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5C672" w14:textId="77777777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4F6ACC" w:rsidRPr="004F6ACC">
      <w:rPr>
        <w:i/>
        <w:sz w:val="28"/>
        <w:szCs w:val="28"/>
      </w:rPr>
      <w:t>1</w:t>
    </w:r>
    <w:r w:rsidRPr="004F6ACC">
      <w:rPr>
        <w:i/>
        <w:sz w:val="28"/>
        <w:szCs w:val="28"/>
      </w:rPr>
      <w:t xml:space="preserve"> </w:t>
    </w:r>
  </w:p>
  <w:p w14:paraId="1BA782AD" w14:textId="123CA86B" w:rsidR="00C62615" w:rsidRPr="004F6ACC" w:rsidRDefault="004F6ACC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>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67EC7"/>
    <w:multiLevelType w:val="hybridMultilevel"/>
    <w:tmpl w:val="1840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B14E4"/>
    <w:rsid w:val="005C2FE1"/>
    <w:rsid w:val="0060312C"/>
    <w:rsid w:val="00605E36"/>
    <w:rsid w:val="00617116"/>
    <w:rsid w:val="00626080"/>
    <w:rsid w:val="00631686"/>
    <w:rsid w:val="00636D29"/>
    <w:rsid w:val="00684386"/>
    <w:rsid w:val="006B0313"/>
    <w:rsid w:val="00722D48"/>
    <w:rsid w:val="00763A33"/>
    <w:rsid w:val="00772D29"/>
    <w:rsid w:val="00787441"/>
    <w:rsid w:val="007E01AC"/>
    <w:rsid w:val="00813277"/>
    <w:rsid w:val="008230CD"/>
    <w:rsid w:val="008411CE"/>
    <w:rsid w:val="00854E2D"/>
    <w:rsid w:val="008801BC"/>
    <w:rsid w:val="008E614D"/>
    <w:rsid w:val="008F17C9"/>
    <w:rsid w:val="00945E25"/>
    <w:rsid w:val="009606FB"/>
    <w:rsid w:val="00973ED9"/>
    <w:rsid w:val="00993DA3"/>
    <w:rsid w:val="009E6B28"/>
    <w:rsid w:val="00A56982"/>
    <w:rsid w:val="00A613F6"/>
    <w:rsid w:val="00A72E6D"/>
    <w:rsid w:val="00AA4C27"/>
    <w:rsid w:val="00AD6B93"/>
    <w:rsid w:val="00AF1D5F"/>
    <w:rsid w:val="00B31E3E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A12C4"/>
    <w:rsid w:val="00CE6219"/>
    <w:rsid w:val="00D3486F"/>
    <w:rsid w:val="00DB265A"/>
    <w:rsid w:val="00DC5279"/>
    <w:rsid w:val="00DD578B"/>
    <w:rsid w:val="00E11C78"/>
    <w:rsid w:val="00E271FE"/>
    <w:rsid w:val="00E51273"/>
    <w:rsid w:val="00EE5BDA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E4"/>
    <w:rPr>
      <w:color w:val="0000FF" w:themeColor="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E5BDA"/>
    <w:rPr>
      <w:b/>
      <w:bCs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BD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E5BDA"/>
    <w:pPr>
      <w:suppressAutoHyphens/>
      <w:jc w:val="left"/>
    </w:pPr>
    <w:rPr>
      <w:b/>
      <w:bCs/>
      <w:lang w:eastAsia="it-IT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EE5B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uliafilmcommissio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</cp:lastModifiedBy>
  <cp:revision>2</cp:revision>
  <dcterms:created xsi:type="dcterms:W3CDTF">2021-09-28T15:15:00Z</dcterms:created>
  <dcterms:modified xsi:type="dcterms:W3CDTF">2021-09-28T15:15:00Z</dcterms:modified>
</cp:coreProperties>
</file>