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CA" w:rsidRDefault="00406CCA" w:rsidP="0026368B">
      <w:pPr>
        <w:jc w:val="center"/>
        <w:rPr>
          <w:rFonts w:ascii="Tahoma" w:hAnsi="Tahoma" w:cs="Tahoma"/>
          <w:sz w:val="20"/>
          <w:szCs w:val="20"/>
        </w:rPr>
      </w:pPr>
    </w:p>
    <w:p w:rsidR="00406CCA" w:rsidRDefault="00406CCA" w:rsidP="0026368B">
      <w:pPr>
        <w:jc w:val="center"/>
        <w:rPr>
          <w:rFonts w:ascii="Tahoma" w:hAnsi="Tahoma" w:cs="Tahoma"/>
          <w:sz w:val="20"/>
          <w:szCs w:val="20"/>
        </w:rPr>
      </w:pPr>
    </w:p>
    <w:p w:rsidR="00406CCA" w:rsidRDefault="00406CCA" w:rsidP="0026368B">
      <w:pPr>
        <w:jc w:val="center"/>
        <w:rPr>
          <w:rFonts w:ascii="Tahoma" w:hAnsi="Tahoma" w:cs="Tahoma"/>
          <w:sz w:val="20"/>
          <w:szCs w:val="20"/>
        </w:rPr>
      </w:pPr>
    </w:p>
    <w:p w:rsidR="00EC52D1" w:rsidRDefault="0026368B" w:rsidP="0026368B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S</w:t>
      </w:r>
      <w:r w:rsidR="00636A8F">
        <w:rPr>
          <w:rFonts w:ascii="Tahoma" w:hAnsi="Tahoma" w:cs="Tahoma"/>
          <w:sz w:val="20"/>
          <w:szCs w:val="20"/>
        </w:rPr>
        <w:t>OCIAL FILM PRODUCTION CON IL SUD</w:t>
      </w:r>
    </w:p>
    <w:p w:rsidR="00AA3EDE" w:rsidRPr="00636A8F" w:rsidRDefault="0026368B" w:rsidP="0026368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36A8F">
        <w:rPr>
          <w:rFonts w:ascii="Tahoma" w:hAnsi="Tahoma" w:cs="Tahoma"/>
          <w:b/>
          <w:sz w:val="20"/>
          <w:szCs w:val="20"/>
          <w:u w:val="single"/>
        </w:rPr>
        <w:t xml:space="preserve">Schede dei progetti </w:t>
      </w:r>
      <w:r w:rsidR="007E1C85">
        <w:rPr>
          <w:rFonts w:ascii="Tahoma" w:hAnsi="Tahoma" w:cs="Tahoma"/>
          <w:b/>
          <w:sz w:val="20"/>
          <w:szCs w:val="20"/>
          <w:u w:val="single"/>
        </w:rPr>
        <w:t xml:space="preserve">selezionati </w:t>
      </w:r>
      <w:r w:rsidR="00192AA0" w:rsidRPr="00636A8F">
        <w:rPr>
          <w:rFonts w:ascii="Tahoma" w:hAnsi="Tahoma" w:cs="Tahoma"/>
          <w:b/>
          <w:sz w:val="20"/>
          <w:szCs w:val="20"/>
          <w:u w:val="single"/>
        </w:rPr>
        <w:t xml:space="preserve">per ciascun lotto </w:t>
      </w:r>
    </w:p>
    <w:p w:rsidR="0026368B" w:rsidRDefault="0026368B" w:rsidP="00AA3EDE">
      <w:pPr>
        <w:jc w:val="both"/>
        <w:rPr>
          <w:rFonts w:ascii="Tahoma" w:hAnsi="Tahoma" w:cs="Tahoma"/>
          <w:sz w:val="20"/>
          <w:szCs w:val="20"/>
        </w:rPr>
      </w:pPr>
    </w:p>
    <w:p w:rsidR="00AA3EDE" w:rsidRPr="00926C6F" w:rsidRDefault="00AA3EDE" w:rsidP="00926C6F">
      <w:pPr>
        <w:jc w:val="center"/>
        <w:rPr>
          <w:rFonts w:ascii="Tahoma" w:hAnsi="Tahoma" w:cs="Tahoma"/>
          <w:b/>
          <w:sz w:val="20"/>
          <w:szCs w:val="20"/>
        </w:rPr>
      </w:pPr>
      <w:r w:rsidRPr="00926C6F">
        <w:rPr>
          <w:rFonts w:ascii="Tahoma" w:hAnsi="Tahoma" w:cs="Tahoma"/>
          <w:b/>
          <w:sz w:val="20"/>
          <w:szCs w:val="20"/>
        </w:rPr>
        <w:t xml:space="preserve">LOTTO 1 </w:t>
      </w:r>
      <w:r w:rsidR="00926C6F" w:rsidRPr="00926C6F">
        <w:rPr>
          <w:rFonts w:ascii="Tahoma" w:hAnsi="Tahoma" w:cs="Tahoma"/>
          <w:b/>
          <w:sz w:val="20"/>
          <w:szCs w:val="20"/>
        </w:rPr>
        <w:t xml:space="preserve">- </w:t>
      </w:r>
      <w:r w:rsidRPr="00926C6F">
        <w:rPr>
          <w:rFonts w:ascii="Tahoma" w:hAnsi="Tahoma" w:cs="Tahoma"/>
          <w:b/>
          <w:sz w:val="20"/>
          <w:szCs w:val="20"/>
        </w:rPr>
        <w:t>AMBIENTE</w:t>
      </w:r>
    </w:p>
    <w:p w:rsidR="00AA3EDE" w:rsidRDefault="00AA3EDE" w:rsidP="00AA3E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TITOLO:</w:t>
      </w:r>
      <w:r w:rsidR="00484B05">
        <w:rPr>
          <w:rFonts w:ascii="Tahoma" w:hAnsi="Tahoma" w:cs="Tahoma"/>
          <w:sz w:val="20"/>
          <w:szCs w:val="20"/>
        </w:rPr>
        <w:t xml:space="preserve"> </w:t>
      </w:r>
      <w:r w:rsidR="00484B05" w:rsidRPr="00926C6F">
        <w:rPr>
          <w:rFonts w:ascii="Tahoma" w:hAnsi="Tahoma" w:cs="Tahoma"/>
          <w:b/>
          <w:sz w:val="20"/>
          <w:szCs w:val="20"/>
        </w:rPr>
        <w:t>Il sentiero dei lupi</w:t>
      </w:r>
      <w:r w:rsidR="00920B95">
        <w:rPr>
          <w:rFonts w:ascii="Tahoma" w:hAnsi="Tahoma" w:cs="Tahoma"/>
          <w:sz w:val="20"/>
          <w:szCs w:val="20"/>
        </w:rPr>
        <w:t xml:space="preserve"> - DOC</w:t>
      </w:r>
    </w:p>
    <w:p w:rsidR="00AA3EDE" w:rsidRDefault="00AA3EDE" w:rsidP="00AA3E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C34F78" w:rsidRDefault="006A30F7" w:rsidP="006A30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 viaggio attraverso quello che molti chiamano “Il sentiero dei lupi”: il Cilento. Accompagnati da Marco </w:t>
      </w:r>
      <w:proofErr w:type="spellStart"/>
      <w:r>
        <w:rPr>
          <w:rFonts w:ascii="Tahoma" w:hAnsi="Tahoma" w:cs="Tahoma"/>
          <w:sz w:val="20"/>
          <w:szCs w:val="20"/>
        </w:rPr>
        <w:t>Galaverni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920B95">
        <w:rPr>
          <w:rFonts w:ascii="Tahoma" w:hAnsi="Tahoma" w:cs="Tahoma"/>
          <w:sz w:val="20"/>
          <w:szCs w:val="20"/>
        </w:rPr>
        <w:t>studioso e</w:t>
      </w:r>
      <w:r>
        <w:rPr>
          <w:rFonts w:ascii="Tahoma" w:hAnsi="Tahoma" w:cs="Tahoma"/>
          <w:sz w:val="20"/>
          <w:szCs w:val="20"/>
        </w:rPr>
        <w:t xml:space="preserve"> </w:t>
      </w:r>
      <w:r w:rsidRPr="00920B95">
        <w:rPr>
          <w:rFonts w:ascii="Tahoma" w:hAnsi="Tahoma" w:cs="Tahoma"/>
          <w:sz w:val="20"/>
          <w:szCs w:val="20"/>
        </w:rPr>
        <w:t>collaboratore del WWF che da anni studia il comportamento dei lupi</w:t>
      </w:r>
      <w:r>
        <w:rPr>
          <w:rFonts w:ascii="Tahoma" w:hAnsi="Tahoma" w:cs="Tahoma"/>
          <w:sz w:val="20"/>
          <w:szCs w:val="20"/>
        </w:rPr>
        <w:t>, s</w:t>
      </w:r>
      <w:r w:rsidR="00CE45BA">
        <w:rPr>
          <w:rFonts w:ascii="Tahoma" w:hAnsi="Tahoma" w:cs="Tahoma"/>
          <w:sz w:val="20"/>
          <w:szCs w:val="20"/>
        </w:rPr>
        <w:t>copriremo il labile equilibrio</w:t>
      </w:r>
      <w:r>
        <w:rPr>
          <w:rFonts w:ascii="Tahoma" w:hAnsi="Tahoma" w:cs="Tahoma"/>
          <w:sz w:val="20"/>
          <w:szCs w:val="20"/>
        </w:rPr>
        <w:t xml:space="preserve"> tra uomo e natura. Dal basso Cilento fino alle alture alla ricerca del branco, la </w:t>
      </w:r>
      <w:r w:rsidRPr="00920B95">
        <w:rPr>
          <w:rFonts w:ascii="Tahoma" w:hAnsi="Tahoma" w:cs="Tahoma"/>
          <w:sz w:val="20"/>
          <w:szCs w:val="20"/>
        </w:rPr>
        <w:t>strada è lunga e il viaggio è difficile</w:t>
      </w:r>
      <w:r>
        <w:rPr>
          <w:rFonts w:ascii="Tahoma" w:hAnsi="Tahoma" w:cs="Tahoma"/>
          <w:sz w:val="20"/>
          <w:szCs w:val="20"/>
        </w:rPr>
        <w:t xml:space="preserve">, ma </w:t>
      </w:r>
      <w:r w:rsidR="00C34F78">
        <w:rPr>
          <w:rFonts w:ascii="Tahoma" w:hAnsi="Tahoma" w:cs="Tahoma"/>
          <w:sz w:val="20"/>
          <w:szCs w:val="20"/>
        </w:rPr>
        <w:t>gli intervalli donati da una terra di comunità diffuse, piccoli borghi di una periferia rurale</w:t>
      </w:r>
      <w:r w:rsidR="004D5728">
        <w:rPr>
          <w:rFonts w:ascii="Tahoma" w:hAnsi="Tahoma" w:cs="Tahoma"/>
          <w:sz w:val="20"/>
          <w:szCs w:val="20"/>
        </w:rPr>
        <w:t>,</w:t>
      </w:r>
      <w:r w:rsidR="00C34F78">
        <w:rPr>
          <w:rFonts w:ascii="Tahoma" w:hAnsi="Tahoma" w:cs="Tahoma"/>
          <w:sz w:val="20"/>
          <w:szCs w:val="20"/>
        </w:rPr>
        <w:t xml:space="preserve"> lo rendono anche particolarmente bello. Spostandosi tra montagne e paesi, conosceremo artigiani, pastori, storie, percorsi e mondi. </w:t>
      </w:r>
    </w:p>
    <w:p w:rsidR="00AA3EDE" w:rsidRDefault="00AA3EDE" w:rsidP="00AA3E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920B95">
        <w:rPr>
          <w:rFonts w:ascii="Tahoma" w:hAnsi="Tahoma" w:cs="Tahoma"/>
          <w:sz w:val="20"/>
          <w:szCs w:val="20"/>
        </w:rPr>
        <w:t>Iuppiter</w:t>
      </w:r>
      <w:proofErr w:type="spellEnd"/>
      <w:r w:rsidR="00920B95">
        <w:rPr>
          <w:rFonts w:ascii="Tahoma" w:hAnsi="Tahoma" w:cs="Tahoma"/>
          <w:sz w:val="20"/>
          <w:szCs w:val="20"/>
        </w:rPr>
        <w:t xml:space="preserve"> Group </w:t>
      </w:r>
      <w:r w:rsidR="00376310">
        <w:rPr>
          <w:rFonts w:ascii="Tahoma" w:hAnsi="Tahoma" w:cs="Tahoma"/>
          <w:sz w:val="20"/>
          <w:szCs w:val="20"/>
        </w:rPr>
        <w:t xml:space="preserve">società cooperativa </w:t>
      </w:r>
      <w:r w:rsidR="00920B95">
        <w:rPr>
          <w:rFonts w:ascii="Tahoma" w:hAnsi="Tahoma" w:cs="Tahoma"/>
          <w:sz w:val="20"/>
          <w:szCs w:val="20"/>
        </w:rPr>
        <w:t>(Campania)</w:t>
      </w:r>
    </w:p>
    <w:p w:rsidR="00AA3EDE" w:rsidRDefault="00AA3EDE" w:rsidP="00AA3E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1E7256" w:rsidRDefault="001E7256" w:rsidP="00AA3E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Fondazione </w:t>
      </w:r>
      <w:proofErr w:type="spellStart"/>
      <w:r>
        <w:rPr>
          <w:rFonts w:ascii="Tahoma" w:hAnsi="Tahoma" w:cs="Tahoma"/>
          <w:sz w:val="20"/>
          <w:szCs w:val="20"/>
        </w:rPr>
        <w:t>Picentia</w:t>
      </w:r>
      <w:proofErr w:type="spellEnd"/>
      <w:r>
        <w:rPr>
          <w:rFonts w:ascii="Tahoma" w:hAnsi="Tahoma" w:cs="Tahoma"/>
          <w:sz w:val="20"/>
          <w:szCs w:val="20"/>
        </w:rPr>
        <w:t xml:space="preserve"> (Pontecagnano Faiano, Salerno, Campania) </w:t>
      </w:r>
    </w:p>
    <w:p w:rsidR="001E7256" w:rsidRDefault="001E7256" w:rsidP="00AA3E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WWF </w:t>
      </w:r>
      <w:proofErr w:type="spellStart"/>
      <w:r>
        <w:rPr>
          <w:rFonts w:ascii="Tahoma" w:hAnsi="Tahoma" w:cs="Tahoma"/>
          <w:sz w:val="20"/>
          <w:szCs w:val="20"/>
        </w:rPr>
        <w:t>Silentum</w:t>
      </w:r>
      <w:proofErr w:type="spellEnd"/>
      <w:r>
        <w:rPr>
          <w:rFonts w:ascii="Tahoma" w:hAnsi="Tahoma" w:cs="Tahoma"/>
          <w:sz w:val="20"/>
          <w:szCs w:val="20"/>
        </w:rPr>
        <w:t xml:space="preserve"> (Serre-Persano, Salerno, Campania)</w:t>
      </w:r>
    </w:p>
    <w:p w:rsidR="00AA3EDE" w:rsidRDefault="00AA3EDE" w:rsidP="00AA3E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REGISTA: </w:t>
      </w:r>
      <w:r w:rsidR="00920B95">
        <w:rPr>
          <w:rFonts w:ascii="Tahoma" w:hAnsi="Tahoma" w:cs="Tahoma"/>
          <w:sz w:val="20"/>
          <w:szCs w:val="20"/>
        </w:rPr>
        <w:t>Andrea D’Ambros</w:t>
      </w:r>
      <w:r w:rsidR="00F93D05">
        <w:rPr>
          <w:rFonts w:ascii="Tahoma" w:hAnsi="Tahoma" w:cs="Tahoma"/>
          <w:sz w:val="20"/>
          <w:szCs w:val="20"/>
        </w:rPr>
        <w:t>i</w:t>
      </w:r>
      <w:r w:rsidR="00920B95">
        <w:rPr>
          <w:rFonts w:ascii="Tahoma" w:hAnsi="Tahoma" w:cs="Tahoma"/>
          <w:sz w:val="20"/>
          <w:szCs w:val="20"/>
        </w:rPr>
        <w:t>o (Campania)</w:t>
      </w:r>
    </w:p>
    <w:p w:rsidR="00484B05" w:rsidRDefault="00484B05" w:rsidP="00AA3EDE">
      <w:pPr>
        <w:jc w:val="both"/>
        <w:rPr>
          <w:rFonts w:ascii="Tahoma" w:hAnsi="Tahoma" w:cs="Tahoma"/>
          <w:sz w:val="20"/>
          <w:szCs w:val="20"/>
        </w:rPr>
      </w:pPr>
    </w:p>
    <w:p w:rsidR="00AA3EDE" w:rsidRPr="006F320B" w:rsidRDefault="00AA3EDE" w:rsidP="006F320B">
      <w:pPr>
        <w:jc w:val="center"/>
        <w:rPr>
          <w:rFonts w:ascii="Tahoma" w:hAnsi="Tahoma" w:cs="Tahoma"/>
          <w:b/>
          <w:sz w:val="20"/>
          <w:szCs w:val="20"/>
        </w:rPr>
      </w:pPr>
      <w:r w:rsidRPr="006F320B">
        <w:rPr>
          <w:rFonts w:ascii="Tahoma" w:hAnsi="Tahoma" w:cs="Tahoma"/>
          <w:b/>
          <w:sz w:val="20"/>
          <w:szCs w:val="20"/>
        </w:rPr>
        <w:t>LOTTO 2</w:t>
      </w:r>
      <w:r w:rsidR="006F320B">
        <w:rPr>
          <w:rFonts w:ascii="Tahoma" w:hAnsi="Tahoma" w:cs="Tahoma"/>
          <w:b/>
          <w:sz w:val="20"/>
          <w:szCs w:val="20"/>
        </w:rPr>
        <w:t xml:space="preserve"> -</w:t>
      </w:r>
      <w:r w:rsidRPr="006F320B">
        <w:rPr>
          <w:rFonts w:ascii="Tahoma" w:hAnsi="Tahoma" w:cs="Tahoma"/>
          <w:b/>
          <w:sz w:val="20"/>
          <w:szCs w:val="20"/>
        </w:rPr>
        <w:t xml:space="preserve"> CULTURA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6F320B">
        <w:rPr>
          <w:rFonts w:ascii="Tahoma" w:hAnsi="Tahoma" w:cs="Tahoma"/>
          <w:b/>
          <w:sz w:val="20"/>
          <w:szCs w:val="20"/>
        </w:rPr>
        <w:t>Il titolo dell’opera</w:t>
      </w:r>
      <w:r w:rsidR="0002649A">
        <w:rPr>
          <w:rFonts w:ascii="Tahoma" w:hAnsi="Tahoma" w:cs="Tahoma"/>
          <w:sz w:val="20"/>
          <w:szCs w:val="20"/>
        </w:rPr>
        <w:t xml:space="preserve"> – DOC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F01A32" w:rsidRDefault="009A5488" w:rsidP="009A5488">
      <w:pPr>
        <w:jc w:val="both"/>
        <w:rPr>
          <w:rFonts w:ascii="Tahoma" w:hAnsi="Tahoma" w:cs="Tahoma"/>
          <w:sz w:val="20"/>
          <w:szCs w:val="20"/>
        </w:rPr>
      </w:pPr>
      <w:r w:rsidRPr="009A5488">
        <w:rPr>
          <w:rFonts w:ascii="Tahoma" w:hAnsi="Tahoma" w:cs="Tahoma"/>
          <w:sz w:val="20"/>
          <w:szCs w:val="20"/>
        </w:rPr>
        <w:t>Nella Valle del Belice, in Sicilia, esiste un Museo diffuso di Land Art ancora da</w:t>
      </w:r>
      <w:r>
        <w:rPr>
          <w:rFonts w:ascii="Tahoma" w:hAnsi="Tahoma" w:cs="Tahoma"/>
          <w:sz w:val="20"/>
          <w:szCs w:val="20"/>
        </w:rPr>
        <w:t xml:space="preserve"> </w:t>
      </w:r>
      <w:r w:rsidRPr="009A5488">
        <w:rPr>
          <w:rFonts w:ascii="Tahoma" w:hAnsi="Tahoma" w:cs="Tahoma"/>
          <w:sz w:val="20"/>
          <w:szCs w:val="20"/>
        </w:rPr>
        <w:t>scoprire. Sono i ruderi del terremoto del Belice. Queste “opere”, come può accadere</w:t>
      </w:r>
      <w:r>
        <w:rPr>
          <w:rFonts w:ascii="Tahoma" w:hAnsi="Tahoma" w:cs="Tahoma"/>
          <w:sz w:val="20"/>
          <w:szCs w:val="20"/>
        </w:rPr>
        <w:t xml:space="preserve"> </w:t>
      </w:r>
      <w:r w:rsidRPr="009A5488">
        <w:rPr>
          <w:rFonts w:ascii="Tahoma" w:hAnsi="Tahoma" w:cs="Tahoma"/>
          <w:sz w:val="20"/>
          <w:szCs w:val="20"/>
        </w:rPr>
        <w:t>per volontà di alcuni artisti, sono fatte di materiale degradabile, che nel tempo si</w:t>
      </w:r>
      <w:r>
        <w:rPr>
          <w:rFonts w:ascii="Tahoma" w:hAnsi="Tahoma" w:cs="Tahoma"/>
          <w:sz w:val="20"/>
          <w:szCs w:val="20"/>
        </w:rPr>
        <w:t xml:space="preserve"> </w:t>
      </w:r>
      <w:r w:rsidRPr="009A5488">
        <w:rPr>
          <w:rFonts w:ascii="Tahoma" w:hAnsi="Tahoma" w:cs="Tahoma"/>
          <w:sz w:val="20"/>
          <w:szCs w:val="20"/>
        </w:rPr>
        <w:t>disfa. Il visitatore in viaggio ne è inevitabilmente, quasi fatalmente, attratto. Eppure</w:t>
      </w:r>
      <w:r>
        <w:rPr>
          <w:rFonts w:ascii="Tahoma" w:hAnsi="Tahoma" w:cs="Tahoma"/>
          <w:sz w:val="20"/>
          <w:szCs w:val="20"/>
        </w:rPr>
        <w:t xml:space="preserve"> </w:t>
      </w:r>
      <w:r w:rsidRPr="009A5488">
        <w:rPr>
          <w:rFonts w:ascii="Tahoma" w:hAnsi="Tahoma" w:cs="Tahoma"/>
          <w:sz w:val="20"/>
          <w:szCs w:val="20"/>
        </w:rPr>
        <w:t>a queste “opere” manca il titolo, l’artista, la data, i materiali, una breve</w:t>
      </w:r>
      <w:r>
        <w:rPr>
          <w:rFonts w:ascii="Tahoma" w:hAnsi="Tahoma" w:cs="Tahoma"/>
          <w:sz w:val="20"/>
          <w:szCs w:val="20"/>
        </w:rPr>
        <w:t xml:space="preserve"> </w:t>
      </w:r>
      <w:r w:rsidRPr="009A5488">
        <w:rPr>
          <w:rFonts w:ascii="Tahoma" w:hAnsi="Tahoma" w:cs="Tahoma"/>
          <w:sz w:val="20"/>
          <w:szCs w:val="20"/>
        </w:rPr>
        <w:t>presentazione e anche il classico approfondimento.</w:t>
      </w:r>
      <w:r>
        <w:rPr>
          <w:rFonts w:ascii="Tahoma" w:hAnsi="Tahoma" w:cs="Tahoma"/>
          <w:sz w:val="20"/>
          <w:szCs w:val="20"/>
        </w:rPr>
        <w:t xml:space="preserve"> </w:t>
      </w:r>
      <w:r w:rsidRPr="009A5488">
        <w:rPr>
          <w:rFonts w:ascii="Tahoma" w:hAnsi="Tahoma" w:cs="Tahoma"/>
          <w:sz w:val="20"/>
          <w:szCs w:val="20"/>
        </w:rPr>
        <w:t>Il film documentata questo: la creazione di alcune targhette, delle didascalie. Gli</w:t>
      </w:r>
      <w:r>
        <w:rPr>
          <w:rFonts w:ascii="Tahoma" w:hAnsi="Tahoma" w:cs="Tahoma"/>
          <w:sz w:val="20"/>
          <w:szCs w:val="20"/>
        </w:rPr>
        <w:t xml:space="preserve"> </w:t>
      </w:r>
      <w:r w:rsidRPr="009A5488">
        <w:rPr>
          <w:rFonts w:ascii="Tahoma" w:hAnsi="Tahoma" w:cs="Tahoma"/>
          <w:sz w:val="20"/>
          <w:szCs w:val="20"/>
        </w:rPr>
        <w:t>autori delle targhette sono coloro ch</w:t>
      </w:r>
      <w:r w:rsidR="002924E8">
        <w:rPr>
          <w:rFonts w:ascii="Tahoma" w:hAnsi="Tahoma" w:cs="Tahoma"/>
          <w:sz w:val="20"/>
          <w:szCs w:val="20"/>
        </w:rPr>
        <w:t xml:space="preserve">e hanno un legame con il rudere, gli abitanti del luogo che ci faranno scoprire il Belice attraverso i loro racconti.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02649A">
        <w:rPr>
          <w:rFonts w:ascii="Tahoma" w:hAnsi="Tahoma" w:cs="Tahoma"/>
          <w:sz w:val="20"/>
          <w:szCs w:val="20"/>
        </w:rPr>
        <w:t>Effendemfilm</w:t>
      </w:r>
      <w:proofErr w:type="spellEnd"/>
      <w:r w:rsidR="0002649A">
        <w:rPr>
          <w:rFonts w:ascii="Tahoma" w:hAnsi="Tahoma" w:cs="Tahoma"/>
          <w:sz w:val="20"/>
          <w:szCs w:val="20"/>
        </w:rPr>
        <w:t xml:space="preserve"> srl (Lazio)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1E7256" w:rsidRDefault="001E7256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Amici di Don Peppuccio Augello Onlus (Santa Ninfa, Trapani, Sicilia)</w:t>
      </w:r>
    </w:p>
    <w:p w:rsidR="001E7256" w:rsidRDefault="001E7256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Rete Museale e Naturale </w:t>
      </w:r>
      <w:proofErr w:type="spellStart"/>
      <w:r>
        <w:rPr>
          <w:rFonts w:ascii="Tahoma" w:hAnsi="Tahoma" w:cs="Tahoma"/>
          <w:sz w:val="20"/>
          <w:szCs w:val="20"/>
        </w:rPr>
        <w:t>Belicina</w:t>
      </w:r>
      <w:proofErr w:type="spellEnd"/>
      <w:r>
        <w:rPr>
          <w:rFonts w:ascii="Tahoma" w:hAnsi="Tahoma" w:cs="Tahoma"/>
          <w:sz w:val="20"/>
          <w:szCs w:val="20"/>
        </w:rPr>
        <w:t xml:space="preserve"> (Gibellina, Trapani, Sicilia)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REGISTA: </w:t>
      </w:r>
      <w:r w:rsidR="00124DF8">
        <w:rPr>
          <w:rFonts w:ascii="Tahoma" w:hAnsi="Tahoma" w:cs="Tahoma"/>
          <w:sz w:val="20"/>
          <w:szCs w:val="20"/>
        </w:rPr>
        <w:t xml:space="preserve">Chiara </w:t>
      </w:r>
      <w:proofErr w:type="spellStart"/>
      <w:r w:rsidR="00124DF8">
        <w:rPr>
          <w:rFonts w:ascii="Tahoma" w:hAnsi="Tahoma" w:cs="Tahoma"/>
          <w:sz w:val="20"/>
          <w:szCs w:val="20"/>
        </w:rPr>
        <w:t>Bazzoli</w:t>
      </w:r>
      <w:proofErr w:type="spellEnd"/>
      <w:r w:rsidR="005C7531">
        <w:rPr>
          <w:rFonts w:ascii="Tahoma" w:hAnsi="Tahoma" w:cs="Tahoma"/>
          <w:sz w:val="20"/>
          <w:szCs w:val="20"/>
        </w:rPr>
        <w:t xml:space="preserve"> (Lombardia)</w:t>
      </w:r>
    </w:p>
    <w:p w:rsidR="00B1645F" w:rsidRDefault="00B1645F" w:rsidP="00484B05">
      <w:pPr>
        <w:jc w:val="both"/>
        <w:rPr>
          <w:rFonts w:ascii="Tahoma" w:hAnsi="Tahoma" w:cs="Tahoma"/>
          <w:sz w:val="20"/>
          <w:szCs w:val="20"/>
        </w:rPr>
      </w:pPr>
    </w:p>
    <w:p w:rsidR="001153F3" w:rsidRDefault="001153F3" w:rsidP="007E1C85">
      <w:pPr>
        <w:jc w:val="center"/>
        <w:rPr>
          <w:rFonts w:ascii="Tahoma" w:hAnsi="Tahoma" w:cs="Tahoma"/>
          <w:b/>
          <w:sz w:val="20"/>
          <w:szCs w:val="20"/>
        </w:rPr>
      </w:pPr>
    </w:p>
    <w:p w:rsidR="001153F3" w:rsidRDefault="001153F3" w:rsidP="007E1C85">
      <w:pPr>
        <w:jc w:val="center"/>
        <w:rPr>
          <w:rFonts w:ascii="Tahoma" w:hAnsi="Tahoma" w:cs="Tahoma"/>
          <w:b/>
          <w:sz w:val="20"/>
          <w:szCs w:val="20"/>
        </w:rPr>
      </w:pPr>
    </w:p>
    <w:p w:rsidR="00C951E2" w:rsidRPr="007E1C85" w:rsidRDefault="00AA3EDE" w:rsidP="007E1C85">
      <w:pPr>
        <w:jc w:val="center"/>
        <w:rPr>
          <w:rFonts w:ascii="Tahoma" w:hAnsi="Tahoma" w:cs="Tahoma"/>
          <w:b/>
          <w:sz w:val="20"/>
          <w:szCs w:val="20"/>
        </w:rPr>
      </w:pPr>
      <w:r w:rsidRPr="006F320B">
        <w:rPr>
          <w:rFonts w:ascii="Tahoma" w:hAnsi="Tahoma" w:cs="Tahoma"/>
          <w:b/>
          <w:sz w:val="20"/>
          <w:szCs w:val="20"/>
        </w:rPr>
        <w:t>LOTTO 3</w:t>
      </w:r>
      <w:r w:rsidR="006F320B">
        <w:rPr>
          <w:rFonts w:ascii="Tahoma" w:hAnsi="Tahoma" w:cs="Tahoma"/>
          <w:b/>
          <w:sz w:val="20"/>
          <w:szCs w:val="20"/>
        </w:rPr>
        <w:t xml:space="preserve"> -</w:t>
      </w:r>
      <w:r w:rsidRPr="006F320B">
        <w:rPr>
          <w:rFonts w:ascii="Tahoma" w:hAnsi="Tahoma" w:cs="Tahoma"/>
          <w:b/>
          <w:sz w:val="20"/>
          <w:szCs w:val="20"/>
        </w:rPr>
        <w:t xml:space="preserve"> LEGALITÀ</w:t>
      </w:r>
      <w:r w:rsidR="002B2AA2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406CCA" w:rsidRDefault="00406CCA" w:rsidP="00484B05">
      <w:pPr>
        <w:jc w:val="both"/>
        <w:rPr>
          <w:rFonts w:ascii="Tahoma" w:hAnsi="Tahoma" w:cs="Tahoma"/>
          <w:sz w:val="20"/>
          <w:szCs w:val="20"/>
        </w:rPr>
      </w:pP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6F320B">
        <w:rPr>
          <w:rFonts w:ascii="Tahoma" w:hAnsi="Tahoma" w:cs="Tahoma"/>
          <w:b/>
          <w:sz w:val="20"/>
          <w:szCs w:val="20"/>
        </w:rPr>
        <w:t>Riparazioni</w:t>
      </w:r>
      <w:r w:rsidR="00E7482E">
        <w:rPr>
          <w:rFonts w:ascii="Tahoma" w:hAnsi="Tahoma" w:cs="Tahoma"/>
          <w:sz w:val="20"/>
          <w:szCs w:val="20"/>
        </w:rPr>
        <w:t xml:space="preserve"> - DOC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54324F" w:rsidRDefault="0054324F" w:rsidP="0054324F">
      <w:pPr>
        <w:jc w:val="both"/>
        <w:rPr>
          <w:rFonts w:ascii="Tahoma" w:hAnsi="Tahoma" w:cs="Tahoma"/>
          <w:sz w:val="20"/>
          <w:szCs w:val="20"/>
        </w:rPr>
      </w:pPr>
      <w:r w:rsidRPr="0054324F">
        <w:rPr>
          <w:rFonts w:ascii="Tahoma" w:hAnsi="Tahoma" w:cs="Tahoma"/>
          <w:sz w:val="20"/>
          <w:szCs w:val="20"/>
        </w:rPr>
        <w:t xml:space="preserve">Ennio, Ettore e Gianfranco sono in carcere per aver commesso reati gravissimi. </w:t>
      </w:r>
      <w:r w:rsidR="0075037B">
        <w:rPr>
          <w:rFonts w:ascii="Tahoma" w:hAnsi="Tahoma" w:cs="Tahoma"/>
          <w:sz w:val="20"/>
          <w:szCs w:val="20"/>
        </w:rPr>
        <w:t>Tutti e tre h</w:t>
      </w:r>
      <w:r w:rsidRPr="0054324F">
        <w:rPr>
          <w:rFonts w:ascii="Tahoma" w:hAnsi="Tahoma" w:cs="Tahoma"/>
          <w:sz w:val="20"/>
          <w:szCs w:val="20"/>
        </w:rPr>
        <w:t>anno tolto la vita e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contestualmente anche la loro stessa vita si è come fermata. Hanno già trascorso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decenni in carcere.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La cooperativa C.R.I.S.I. di Bari, insieme al progetto “Senza Sbarre”, si occupa di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persone e storie come quelle di Ennio, Ettore e Gianfranco, con l’obiettivo di separare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la giustizia umana dalla vendetta sociale. È un obiettivo alto, capace di suscitare reazioni contrastanti: è giusto che chi ha ammazzato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 xml:space="preserve">abbia il diritto di </w:t>
      </w:r>
      <w:r w:rsidR="0075037B">
        <w:rPr>
          <w:rFonts w:ascii="Tahoma" w:hAnsi="Tahoma" w:cs="Tahoma"/>
          <w:sz w:val="20"/>
          <w:szCs w:val="20"/>
        </w:rPr>
        <w:t>tornare a vivere</w:t>
      </w:r>
      <w:r w:rsidRPr="0054324F">
        <w:rPr>
          <w:rFonts w:ascii="Tahoma" w:hAnsi="Tahoma" w:cs="Tahoma"/>
          <w:sz w:val="20"/>
          <w:szCs w:val="20"/>
        </w:rPr>
        <w:t>? Ovviamente, gli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operatori di “Senza Sbarre” e C.R.I.S.I. pensano che sia non solo giusto, ma addirittura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auspicabile: fare in modo che il male, il rancore, la violenza, non abbiano l’ultima</w:t>
      </w:r>
      <w:r>
        <w:rPr>
          <w:rFonts w:ascii="Tahoma" w:hAnsi="Tahoma" w:cs="Tahoma"/>
          <w:sz w:val="20"/>
          <w:szCs w:val="20"/>
        </w:rPr>
        <w:t xml:space="preserve"> </w:t>
      </w:r>
      <w:r w:rsidRPr="0054324F">
        <w:rPr>
          <w:rFonts w:ascii="Tahoma" w:hAnsi="Tahoma" w:cs="Tahoma"/>
          <w:sz w:val="20"/>
          <w:szCs w:val="20"/>
        </w:rPr>
        <w:t>parola.</w:t>
      </w:r>
      <w:r>
        <w:rPr>
          <w:rFonts w:ascii="Tahoma" w:hAnsi="Tahoma" w:cs="Tahoma"/>
          <w:sz w:val="20"/>
          <w:szCs w:val="20"/>
        </w:rPr>
        <w:t xml:space="preserve"> Conosceremo i tre protagonisti che, guidati dagli operatori della cooperativa, proveranno ad incontrare le persone a cui hanno portato via gli affetti. </w:t>
      </w:r>
    </w:p>
    <w:p w:rsidR="00484B05" w:rsidRDefault="00484B05" w:rsidP="005432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7C07D8">
        <w:rPr>
          <w:rFonts w:ascii="Tahoma" w:hAnsi="Tahoma" w:cs="Tahoma"/>
          <w:sz w:val="20"/>
          <w:szCs w:val="20"/>
        </w:rPr>
        <w:t>Articolture</w:t>
      </w:r>
      <w:proofErr w:type="spellEnd"/>
      <w:r w:rsidR="007C07D8">
        <w:rPr>
          <w:rFonts w:ascii="Tahoma" w:hAnsi="Tahoma" w:cs="Tahoma"/>
          <w:sz w:val="20"/>
          <w:szCs w:val="20"/>
        </w:rPr>
        <w:t xml:space="preserve"> (Emilia Romagna)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mano libera società cooperativa sociale (Andria, BAT, Puglia)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Cooperativa Sociale C.R.I.S.I (Bari, Puglia)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REGISTA: </w:t>
      </w:r>
      <w:r w:rsidR="007C07D8">
        <w:rPr>
          <w:rFonts w:ascii="Tahoma" w:hAnsi="Tahoma" w:cs="Tahoma"/>
          <w:sz w:val="20"/>
          <w:szCs w:val="20"/>
        </w:rPr>
        <w:t>Vito Palmieri (Puglia)</w:t>
      </w:r>
    </w:p>
    <w:p w:rsidR="009060E1" w:rsidRDefault="009060E1" w:rsidP="00484B05">
      <w:pPr>
        <w:jc w:val="both"/>
        <w:rPr>
          <w:rFonts w:ascii="Tahoma" w:hAnsi="Tahoma" w:cs="Tahoma"/>
          <w:sz w:val="20"/>
          <w:szCs w:val="20"/>
        </w:rPr>
      </w:pPr>
    </w:p>
    <w:p w:rsidR="00AA3EDE" w:rsidRPr="001478F9" w:rsidRDefault="00AA3EDE" w:rsidP="001478F9">
      <w:pPr>
        <w:jc w:val="center"/>
        <w:rPr>
          <w:rFonts w:ascii="Tahoma" w:hAnsi="Tahoma" w:cs="Tahoma"/>
          <w:b/>
          <w:sz w:val="20"/>
          <w:szCs w:val="20"/>
        </w:rPr>
      </w:pPr>
      <w:r w:rsidRPr="001478F9">
        <w:rPr>
          <w:rFonts w:ascii="Tahoma" w:hAnsi="Tahoma" w:cs="Tahoma"/>
          <w:b/>
          <w:sz w:val="20"/>
          <w:szCs w:val="20"/>
        </w:rPr>
        <w:t xml:space="preserve">LOTTO 4 </w:t>
      </w:r>
      <w:r w:rsidR="001478F9">
        <w:rPr>
          <w:rFonts w:ascii="Tahoma" w:hAnsi="Tahoma" w:cs="Tahoma"/>
          <w:b/>
          <w:sz w:val="20"/>
          <w:szCs w:val="20"/>
        </w:rPr>
        <w:t xml:space="preserve">- </w:t>
      </w:r>
      <w:r w:rsidRPr="001478F9">
        <w:rPr>
          <w:rFonts w:ascii="Tahoma" w:hAnsi="Tahoma" w:cs="Tahoma"/>
          <w:b/>
          <w:sz w:val="20"/>
          <w:szCs w:val="20"/>
        </w:rPr>
        <w:t>TERRITORIO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B7226C">
        <w:rPr>
          <w:rFonts w:ascii="Tahoma" w:hAnsi="Tahoma" w:cs="Tahoma"/>
          <w:b/>
          <w:sz w:val="20"/>
          <w:szCs w:val="20"/>
        </w:rPr>
        <w:t>Teatro ai quartieri</w:t>
      </w:r>
      <w:r w:rsidR="00F66716">
        <w:rPr>
          <w:rFonts w:ascii="Tahoma" w:hAnsi="Tahoma" w:cs="Tahoma"/>
          <w:sz w:val="20"/>
          <w:szCs w:val="20"/>
        </w:rPr>
        <w:t xml:space="preserve"> – DOC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C7271E" w:rsidRDefault="008925E7" w:rsidP="008925E7">
      <w:pPr>
        <w:jc w:val="both"/>
        <w:rPr>
          <w:rFonts w:ascii="Tahoma" w:hAnsi="Tahoma" w:cs="Tahoma"/>
          <w:sz w:val="20"/>
          <w:szCs w:val="20"/>
        </w:rPr>
      </w:pPr>
      <w:r w:rsidRPr="008925E7">
        <w:rPr>
          <w:rFonts w:ascii="Tahoma" w:hAnsi="Tahoma" w:cs="Tahoma"/>
          <w:sz w:val="20"/>
          <w:szCs w:val="20"/>
        </w:rPr>
        <w:t>Un gruppo di bambini e bambine, tra i 10 e i 13 anni, provano la Divina Commedia.</w:t>
      </w:r>
      <w:r>
        <w:rPr>
          <w:rFonts w:ascii="Tahoma" w:hAnsi="Tahoma" w:cs="Tahoma"/>
          <w:sz w:val="20"/>
          <w:szCs w:val="20"/>
        </w:rPr>
        <w:t xml:space="preserve"> </w:t>
      </w:r>
      <w:r w:rsidRPr="008925E7">
        <w:rPr>
          <w:rFonts w:ascii="Tahoma" w:hAnsi="Tahoma" w:cs="Tahoma"/>
          <w:sz w:val="20"/>
          <w:szCs w:val="20"/>
        </w:rPr>
        <w:t>Seguiti da Gianni, il loro maestro, preparano uno spettacolo, pensato insieme a Marco</w:t>
      </w:r>
      <w:r>
        <w:rPr>
          <w:rFonts w:ascii="Tahoma" w:hAnsi="Tahoma" w:cs="Tahoma"/>
          <w:sz w:val="20"/>
          <w:szCs w:val="20"/>
        </w:rPr>
        <w:t xml:space="preserve"> </w:t>
      </w:r>
      <w:r w:rsidRPr="008925E7">
        <w:rPr>
          <w:rFonts w:ascii="Tahoma" w:hAnsi="Tahoma" w:cs="Tahoma"/>
          <w:sz w:val="20"/>
          <w:szCs w:val="20"/>
        </w:rPr>
        <w:t>Martinelli e al Teatro delle Albe, che rilegge Dante con gli occhi e lo spirito del nostro</w:t>
      </w:r>
      <w:r>
        <w:rPr>
          <w:rFonts w:ascii="Tahoma" w:hAnsi="Tahoma" w:cs="Tahoma"/>
          <w:sz w:val="20"/>
          <w:szCs w:val="20"/>
        </w:rPr>
        <w:t xml:space="preserve"> </w:t>
      </w:r>
      <w:r w:rsidRPr="008925E7">
        <w:rPr>
          <w:rFonts w:ascii="Tahoma" w:hAnsi="Tahoma" w:cs="Tahoma"/>
          <w:sz w:val="20"/>
          <w:szCs w:val="20"/>
        </w:rPr>
        <w:t>tempo. I testi e le scene sono riadattati attraverso il lavoro laboratoriale a partire</w:t>
      </w:r>
      <w:r>
        <w:rPr>
          <w:rFonts w:ascii="Tahoma" w:hAnsi="Tahoma" w:cs="Tahoma"/>
          <w:sz w:val="20"/>
          <w:szCs w:val="20"/>
        </w:rPr>
        <w:t xml:space="preserve"> </w:t>
      </w:r>
      <w:r w:rsidRPr="008925E7">
        <w:rPr>
          <w:rFonts w:ascii="Tahoma" w:hAnsi="Tahoma" w:cs="Tahoma"/>
          <w:sz w:val="20"/>
          <w:szCs w:val="20"/>
        </w:rPr>
        <w:t>dall’esperienza diretta dei giovani adolescenti, la lingua è quella del dialetto.</w:t>
      </w:r>
      <w:r>
        <w:rPr>
          <w:rFonts w:ascii="Tahoma" w:hAnsi="Tahoma" w:cs="Tahoma"/>
          <w:sz w:val="20"/>
          <w:szCs w:val="20"/>
        </w:rPr>
        <w:t xml:space="preserve"> Che cos’è l’inferno? Come immagini il tuo paradiso? Rispondendo a domande come queste i bambini, di cui seguiremo le giornate tra scuola, pratica teatrale e pomeriggi tra i vicoli del quartiere, ci racconteranno di loro e della vita ai quartieri spagnoli.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F06E41">
        <w:rPr>
          <w:rFonts w:ascii="Tahoma" w:hAnsi="Tahoma" w:cs="Tahoma"/>
          <w:sz w:val="20"/>
          <w:szCs w:val="20"/>
        </w:rPr>
        <w:t>Lad</w:t>
      </w:r>
      <w:r w:rsidR="00A2780D">
        <w:rPr>
          <w:rFonts w:ascii="Tahoma" w:hAnsi="Tahoma" w:cs="Tahoma"/>
          <w:sz w:val="20"/>
          <w:szCs w:val="20"/>
        </w:rPr>
        <w:t>oc</w:t>
      </w:r>
      <w:proofErr w:type="spellEnd"/>
      <w:r w:rsidR="00A2780D">
        <w:rPr>
          <w:rFonts w:ascii="Tahoma" w:hAnsi="Tahoma" w:cs="Tahoma"/>
          <w:sz w:val="20"/>
          <w:szCs w:val="20"/>
        </w:rPr>
        <w:t xml:space="preserve"> </w:t>
      </w:r>
      <w:r w:rsidR="006E10EA">
        <w:rPr>
          <w:rFonts w:ascii="Tahoma" w:hAnsi="Tahoma" w:cs="Tahoma"/>
          <w:sz w:val="20"/>
          <w:szCs w:val="20"/>
        </w:rPr>
        <w:t xml:space="preserve">Srl </w:t>
      </w:r>
      <w:r w:rsidR="00A2780D">
        <w:rPr>
          <w:rFonts w:ascii="Tahoma" w:hAnsi="Tahoma" w:cs="Tahoma"/>
          <w:sz w:val="20"/>
          <w:szCs w:val="20"/>
        </w:rPr>
        <w:t xml:space="preserve">(Campania)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Foqus</w:t>
      </w:r>
      <w:proofErr w:type="spellEnd"/>
      <w:r>
        <w:rPr>
          <w:rFonts w:ascii="Tahoma" w:hAnsi="Tahoma" w:cs="Tahoma"/>
          <w:sz w:val="20"/>
          <w:szCs w:val="20"/>
        </w:rPr>
        <w:t xml:space="preserve"> Fondazione Quartieri Spagnoli (Napoli, Campania)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Napoli </w:t>
      </w:r>
      <w:proofErr w:type="spellStart"/>
      <w:r>
        <w:rPr>
          <w:rFonts w:ascii="Tahoma" w:hAnsi="Tahoma" w:cs="Tahoma"/>
          <w:sz w:val="20"/>
          <w:szCs w:val="20"/>
        </w:rPr>
        <w:t>Children</w:t>
      </w:r>
      <w:proofErr w:type="spellEnd"/>
      <w:r>
        <w:rPr>
          <w:rFonts w:ascii="Tahoma" w:hAnsi="Tahoma" w:cs="Tahoma"/>
          <w:sz w:val="20"/>
          <w:szCs w:val="20"/>
        </w:rPr>
        <w:t xml:space="preserve"> (Napoli, Campania)</w:t>
      </w:r>
    </w:p>
    <w:p w:rsidR="0063163B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REGISTA:</w:t>
      </w:r>
      <w:r w:rsidR="00C7271E">
        <w:rPr>
          <w:rFonts w:ascii="Tahoma" w:hAnsi="Tahoma" w:cs="Tahoma"/>
          <w:sz w:val="20"/>
          <w:szCs w:val="20"/>
        </w:rPr>
        <w:t xml:space="preserve"> Matteo </w:t>
      </w:r>
      <w:proofErr w:type="spellStart"/>
      <w:r w:rsidR="00C7271E">
        <w:rPr>
          <w:rFonts w:ascii="Tahoma" w:hAnsi="Tahoma" w:cs="Tahoma"/>
          <w:sz w:val="20"/>
          <w:szCs w:val="20"/>
        </w:rPr>
        <w:t>Parisini</w:t>
      </w:r>
      <w:proofErr w:type="spellEnd"/>
      <w:r w:rsidR="00C7271E">
        <w:rPr>
          <w:rFonts w:ascii="Tahoma" w:hAnsi="Tahoma" w:cs="Tahoma"/>
          <w:sz w:val="20"/>
          <w:szCs w:val="20"/>
        </w:rPr>
        <w:t xml:space="preserve"> (Emilia Romagna)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</w:p>
    <w:p w:rsidR="001153F3" w:rsidRDefault="001153F3" w:rsidP="00B7226C">
      <w:pPr>
        <w:tabs>
          <w:tab w:val="left" w:pos="2124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53F3" w:rsidRDefault="001153F3" w:rsidP="00B7226C">
      <w:pPr>
        <w:tabs>
          <w:tab w:val="left" w:pos="2124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53F3" w:rsidRDefault="001153F3" w:rsidP="00B7226C">
      <w:pPr>
        <w:tabs>
          <w:tab w:val="left" w:pos="2124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53F3" w:rsidRDefault="001153F3" w:rsidP="00B7226C">
      <w:pPr>
        <w:tabs>
          <w:tab w:val="left" w:pos="2124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A3EDE" w:rsidRPr="00B7226C" w:rsidRDefault="00AA3EDE" w:rsidP="00B7226C">
      <w:pPr>
        <w:tabs>
          <w:tab w:val="left" w:pos="2124"/>
        </w:tabs>
        <w:jc w:val="center"/>
        <w:rPr>
          <w:rFonts w:ascii="Tahoma" w:hAnsi="Tahoma" w:cs="Tahoma"/>
          <w:b/>
          <w:sz w:val="20"/>
          <w:szCs w:val="20"/>
        </w:rPr>
      </w:pPr>
      <w:r w:rsidRPr="00B7226C">
        <w:rPr>
          <w:rFonts w:ascii="Tahoma" w:hAnsi="Tahoma" w:cs="Tahoma"/>
          <w:b/>
          <w:sz w:val="20"/>
          <w:szCs w:val="20"/>
        </w:rPr>
        <w:t>LOTTO 5</w:t>
      </w:r>
      <w:r w:rsidR="00B7226C">
        <w:rPr>
          <w:rFonts w:ascii="Tahoma" w:hAnsi="Tahoma" w:cs="Tahoma"/>
          <w:b/>
          <w:sz w:val="20"/>
          <w:szCs w:val="20"/>
        </w:rPr>
        <w:t xml:space="preserve"> -</w:t>
      </w:r>
      <w:r w:rsidRPr="00B7226C">
        <w:rPr>
          <w:rFonts w:ascii="Tahoma" w:hAnsi="Tahoma" w:cs="Tahoma"/>
          <w:b/>
          <w:sz w:val="20"/>
          <w:szCs w:val="20"/>
        </w:rPr>
        <w:t xml:space="preserve"> DIRITTI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proofErr w:type="spellStart"/>
      <w:r w:rsidRPr="00B7226C">
        <w:rPr>
          <w:rFonts w:ascii="Tahoma" w:hAnsi="Tahoma" w:cs="Tahoma"/>
          <w:b/>
          <w:sz w:val="20"/>
          <w:szCs w:val="20"/>
        </w:rPr>
        <w:t>Hejmo</w:t>
      </w:r>
      <w:proofErr w:type="spellEnd"/>
      <w:r w:rsidR="00024E48" w:rsidRPr="00B7226C">
        <w:rPr>
          <w:rFonts w:ascii="Tahoma" w:hAnsi="Tahoma" w:cs="Tahoma"/>
          <w:b/>
          <w:sz w:val="20"/>
          <w:szCs w:val="20"/>
        </w:rPr>
        <w:t xml:space="preserve"> </w:t>
      </w:r>
      <w:r w:rsidR="00024E48" w:rsidRPr="0034521D">
        <w:rPr>
          <w:rFonts w:ascii="Tahoma" w:hAnsi="Tahoma" w:cs="Tahoma"/>
          <w:sz w:val="20"/>
          <w:szCs w:val="20"/>
        </w:rPr>
        <w:t>- DOC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B60B2D" w:rsidRDefault="00264D5E" w:rsidP="00264D5E">
      <w:pPr>
        <w:jc w:val="both"/>
        <w:rPr>
          <w:rFonts w:ascii="Tahoma" w:hAnsi="Tahoma" w:cs="Tahoma"/>
          <w:sz w:val="20"/>
          <w:szCs w:val="20"/>
        </w:rPr>
      </w:pPr>
      <w:r w:rsidRPr="00264D5E">
        <w:rPr>
          <w:rFonts w:ascii="Tahoma" w:hAnsi="Tahoma" w:cs="Tahoma"/>
          <w:sz w:val="20"/>
          <w:szCs w:val="20"/>
        </w:rPr>
        <w:t xml:space="preserve">Jamal ha 24 anni e gli ultimi 7 li ha passati in esilio. Quattro </w:t>
      </w:r>
      <w:r>
        <w:rPr>
          <w:rFonts w:ascii="Tahoma" w:hAnsi="Tahoma" w:cs="Tahoma"/>
          <w:sz w:val="20"/>
          <w:szCs w:val="20"/>
        </w:rPr>
        <w:t>per raggiungere le coste della L</w:t>
      </w:r>
      <w:r w:rsidRPr="00264D5E">
        <w:rPr>
          <w:rFonts w:ascii="Tahoma" w:hAnsi="Tahoma" w:cs="Tahoma"/>
          <w:sz w:val="20"/>
          <w:szCs w:val="20"/>
        </w:rPr>
        <w:t>ibia,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dalla Nigeria, e poi tre come clandestino a Trapani, in Sicilia.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 xml:space="preserve">Da mesi aspetta che i suoi documenti siano messi in regola. </w:t>
      </w:r>
      <w:r>
        <w:rPr>
          <w:rFonts w:ascii="Tahoma" w:hAnsi="Tahoma" w:cs="Tahoma"/>
          <w:sz w:val="20"/>
          <w:szCs w:val="20"/>
        </w:rPr>
        <w:t>Vorrebbe andare via dalla Sicilia, ma se</w:t>
      </w:r>
      <w:r w:rsidRPr="00264D5E">
        <w:rPr>
          <w:rFonts w:ascii="Tahoma" w:hAnsi="Tahoma" w:cs="Tahoma"/>
          <w:sz w:val="20"/>
          <w:szCs w:val="20"/>
        </w:rPr>
        <w:t>nza documenti, è bloccato qui. Mentre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aspetta, prova ad ammazzare</w:t>
      </w:r>
      <w:r w:rsidR="001153F3"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le giornate come può, tra lavoretti in nero che gli permettono di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sopravvivere e qualche uscita con gli amici: altri ragazzi africani nella sua stessa situazione.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Integrarsi a Trapani è difficile.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Da qualche tempo però Jamal ha cominciato un corso di apicoltura, con altri migranti e ragazzi del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luogo. Non è che si diverta chissà quanto. Dice che lo</w:t>
      </w:r>
      <w:r>
        <w:rPr>
          <w:rFonts w:ascii="Tahoma" w:hAnsi="Tahoma" w:cs="Tahoma"/>
          <w:sz w:val="20"/>
          <w:szCs w:val="20"/>
        </w:rPr>
        <w:t xml:space="preserve"> </w:t>
      </w:r>
      <w:r w:rsidRPr="00264D5E">
        <w:rPr>
          <w:rFonts w:ascii="Tahoma" w:hAnsi="Tahoma" w:cs="Tahoma"/>
          <w:sz w:val="20"/>
          <w:szCs w:val="20"/>
        </w:rPr>
        <w:t>aiuta a non pensare ai suoi guai. Dice che è bello costruire una casa per le api quando è impossibile</w:t>
      </w:r>
      <w:r>
        <w:rPr>
          <w:rFonts w:ascii="Tahoma" w:hAnsi="Tahoma" w:cs="Tahoma"/>
          <w:sz w:val="20"/>
          <w:szCs w:val="20"/>
        </w:rPr>
        <w:t xml:space="preserve"> </w:t>
      </w:r>
      <w:r w:rsidR="00C20229">
        <w:rPr>
          <w:rFonts w:ascii="Tahoma" w:hAnsi="Tahoma" w:cs="Tahoma"/>
          <w:sz w:val="20"/>
          <w:szCs w:val="20"/>
        </w:rPr>
        <w:t xml:space="preserve">costruirsene una per sé.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024E48">
        <w:rPr>
          <w:rFonts w:ascii="Tahoma" w:hAnsi="Tahoma" w:cs="Tahoma"/>
          <w:sz w:val="20"/>
          <w:szCs w:val="20"/>
        </w:rPr>
        <w:t>Melqart</w:t>
      </w:r>
      <w:proofErr w:type="spellEnd"/>
      <w:r w:rsidR="00024E48">
        <w:rPr>
          <w:rFonts w:ascii="Tahoma" w:hAnsi="Tahoma" w:cs="Tahoma"/>
          <w:sz w:val="20"/>
          <w:szCs w:val="20"/>
        </w:rPr>
        <w:t xml:space="preserve"> productions</w:t>
      </w:r>
      <w:r w:rsidR="00B60B2D">
        <w:rPr>
          <w:rFonts w:ascii="Tahoma" w:hAnsi="Tahoma" w:cs="Tahoma"/>
          <w:sz w:val="20"/>
          <w:szCs w:val="20"/>
        </w:rPr>
        <w:t xml:space="preserve"> </w:t>
      </w:r>
      <w:r w:rsidR="009E13D1">
        <w:rPr>
          <w:rFonts w:ascii="Tahoma" w:hAnsi="Tahoma" w:cs="Tahoma"/>
          <w:sz w:val="20"/>
          <w:szCs w:val="20"/>
        </w:rPr>
        <w:t xml:space="preserve">Srl </w:t>
      </w:r>
      <w:r w:rsidR="00B60B2D">
        <w:rPr>
          <w:rFonts w:ascii="Tahoma" w:hAnsi="Tahoma" w:cs="Tahoma"/>
          <w:sz w:val="20"/>
          <w:szCs w:val="20"/>
        </w:rPr>
        <w:t>(Sicilia)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Crocevie 90 (Valderice, Trapani, Sicilia)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Cooperativa sociale </w:t>
      </w:r>
      <w:proofErr w:type="spellStart"/>
      <w:r>
        <w:rPr>
          <w:rFonts w:ascii="Tahoma" w:hAnsi="Tahoma" w:cs="Tahoma"/>
          <w:sz w:val="20"/>
          <w:szCs w:val="20"/>
        </w:rPr>
        <w:t>Koinonia</w:t>
      </w:r>
      <w:proofErr w:type="spellEnd"/>
      <w:r>
        <w:rPr>
          <w:rFonts w:ascii="Tahoma" w:hAnsi="Tahoma" w:cs="Tahoma"/>
          <w:sz w:val="20"/>
          <w:szCs w:val="20"/>
        </w:rPr>
        <w:t xml:space="preserve"> (Trapani, Sicilia)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REGISTA:</w:t>
      </w:r>
      <w:r w:rsidR="00B60B2D">
        <w:rPr>
          <w:rFonts w:ascii="Tahoma" w:hAnsi="Tahoma" w:cs="Tahoma"/>
          <w:sz w:val="20"/>
          <w:szCs w:val="20"/>
        </w:rPr>
        <w:t xml:space="preserve"> Antonio </w:t>
      </w:r>
      <w:proofErr w:type="spellStart"/>
      <w:r w:rsidR="00B60B2D">
        <w:rPr>
          <w:rFonts w:ascii="Tahoma" w:hAnsi="Tahoma" w:cs="Tahoma"/>
          <w:sz w:val="20"/>
          <w:szCs w:val="20"/>
        </w:rPr>
        <w:t>Messana</w:t>
      </w:r>
      <w:proofErr w:type="spellEnd"/>
      <w:r w:rsidR="00B60B2D">
        <w:rPr>
          <w:rFonts w:ascii="Tahoma" w:hAnsi="Tahoma" w:cs="Tahoma"/>
          <w:sz w:val="20"/>
          <w:szCs w:val="20"/>
        </w:rPr>
        <w:t xml:space="preserve"> (Sicilia)</w:t>
      </w:r>
    </w:p>
    <w:p w:rsidR="00B91336" w:rsidRPr="00B7226C" w:rsidRDefault="00B91336" w:rsidP="00484B0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484B05" w:rsidRDefault="00484B05" w:rsidP="00AA3EDE">
      <w:pPr>
        <w:jc w:val="both"/>
        <w:rPr>
          <w:rFonts w:ascii="Tahoma" w:hAnsi="Tahoma" w:cs="Tahoma"/>
          <w:sz w:val="20"/>
          <w:szCs w:val="20"/>
        </w:rPr>
      </w:pPr>
    </w:p>
    <w:p w:rsidR="00AA3EDE" w:rsidRPr="00B7226C" w:rsidRDefault="00AA3EDE" w:rsidP="00B7226C">
      <w:pPr>
        <w:jc w:val="center"/>
        <w:rPr>
          <w:rFonts w:ascii="Tahoma" w:hAnsi="Tahoma" w:cs="Tahoma"/>
          <w:b/>
          <w:sz w:val="20"/>
          <w:szCs w:val="20"/>
        </w:rPr>
      </w:pPr>
      <w:r w:rsidRPr="00B7226C">
        <w:rPr>
          <w:rFonts w:ascii="Tahoma" w:hAnsi="Tahoma" w:cs="Tahoma"/>
          <w:b/>
          <w:sz w:val="20"/>
          <w:szCs w:val="20"/>
        </w:rPr>
        <w:t>LOTTO 6</w:t>
      </w:r>
      <w:r w:rsidR="00B7226C">
        <w:rPr>
          <w:rFonts w:ascii="Tahoma" w:hAnsi="Tahoma" w:cs="Tahoma"/>
          <w:b/>
          <w:sz w:val="20"/>
          <w:szCs w:val="20"/>
        </w:rPr>
        <w:t xml:space="preserve"> -</w:t>
      </w:r>
      <w:r w:rsidRPr="00B7226C">
        <w:rPr>
          <w:rFonts w:ascii="Tahoma" w:hAnsi="Tahoma" w:cs="Tahoma"/>
          <w:b/>
          <w:sz w:val="20"/>
          <w:szCs w:val="20"/>
        </w:rPr>
        <w:t xml:space="preserve"> NUOVE GENERAZIONI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B7226C">
        <w:rPr>
          <w:rFonts w:ascii="Tahoma" w:hAnsi="Tahoma" w:cs="Tahoma"/>
          <w:b/>
          <w:sz w:val="20"/>
          <w:szCs w:val="20"/>
        </w:rPr>
        <w:t xml:space="preserve">Le pagine del Sud </w:t>
      </w:r>
      <w:r w:rsidR="00A13D45" w:rsidRPr="00D3454B">
        <w:rPr>
          <w:rFonts w:ascii="Tahoma" w:hAnsi="Tahoma" w:cs="Tahoma"/>
          <w:sz w:val="20"/>
          <w:szCs w:val="20"/>
        </w:rPr>
        <w:t>– DOC</w:t>
      </w:r>
      <w:r w:rsidR="00A13D45">
        <w:rPr>
          <w:rFonts w:ascii="Tahoma" w:hAnsi="Tahoma" w:cs="Tahoma"/>
          <w:sz w:val="20"/>
          <w:szCs w:val="20"/>
        </w:rPr>
        <w:t xml:space="preserve">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4D0A96" w:rsidRDefault="004D0A96" w:rsidP="004D0A96">
      <w:pPr>
        <w:jc w:val="both"/>
        <w:rPr>
          <w:rFonts w:ascii="Tahoma" w:hAnsi="Tahoma" w:cs="Tahoma"/>
          <w:sz w:val="20"/>
          <w:szCs w:val="20"/>
        </w:rPr>
      </w:pPr>
      <w:r w:rsidRPr="004D0A96">
        <w:rPr>
          <w:rFonts w:ascii="Tahoma" w:hAnsi="Tahoma" w:cs="Tahoma"/>
          <w:sz w:val="20"/>
          <w:szCs w:val="20"/>
        </w:rPr>
        <w:t>Le pagine del Sud si propone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di raccontare alcune esperienze di intervento sociale rivolte alle nuove generazioni e che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hanno al centro lo strumento del libro, in collaborazione con enti del terzo settore ed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iniziative individuali fra Puglia, Basilicata e Sicilia: i libri tattili per giovani lettori non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vedenti dell’associazione Proteo di Foggia, animato in collaborazione con il bibliobus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 xml:space="preserve">della Biblioteca La Magna Capitana di Foggia. Il </w:t>
      </w:r>
      <w:proofErr w:type="spellStart"/>
      <w:r w:rsidRPr="004D0A96">
        <w:rPr>
          <w:rFonts w:ascii="Tahoma" w:hAnsi="Tahoma" w:cs="Tahoma"/>
          <w:sz w:val="20"/>
          <w:szCs w:val="20"/>
        </w:rPr>
        <w:t>Biblio</w:t>
      </w:r>
      <w:proofErr w:type="spellEnd"/>
      <w:r w:rsidRPr="004D0A96">
        <w:rPr>
          <w:rFonts w:ascii="Tahoma" w:hAnsi="Tahoma" w:cs="Tahoma"/>
          <w:sz w:val="20"/>
          <w:szCs w:val="20"/>
        </w:rPr>
        <w:t>-motocarro dell’anziano maestro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Antonio La Cava, che con la sua Ape trasformata in biblioteca percorre dal 1999 le strade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della Basilicata per portare libri ai lettori più giovani. La biblioteca della Scuola in Mezzo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al Mare, associazione di famiglie di Stromboli che cercano di dare ai loro figli gli strumenti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per rompere l’isolamento senza dimenticare le loro speciali radici. Le iniziative per la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 xml:space="preserve">lettura nel quartiere di </w:t>
      </w:r>
      <w:proofErr w:type="spellStart"/>
      <w:r w:rsidRPr="004D0A96">
        <w:rPr>
          <w:rFonts w:ascii="Tahoma" w:hAnsi="Tahoma" w:cs="Tahoma"/>
          <w:sz w:val="20"/>
          <w:szCs w:val="20"/>
        </w:rPr>
        <w:t>Danisinni</w:t>
      </w:r>
      <w:proofErr w:type="spellEnd"/>
      <w:r w:rsidRPr="004D0A96">
        <w:rPr>
          <w:rFonts w:ascii="Tahoma" w:hAnsi="Tahoma" w:cs="Tahoma"/>
          <w:sz w:val="20"/>
          <w:szCs w:val="20"/>
        </w:rPr>
        <w:t xml:space="preserve"> dell’associazione Inventare Insieme ONLUS di Palermo,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che da anni contrasta la dispersione scolastica con iniziative culturali e creative sul</w:t>
      </w:r>
      <w:r>
        <w:rPr>
          <w:rFonts w:ascii="Tahoma" w:hAnsi="Tahoma" w:cs="Tahoma"/>
          <w:sz w:val="20"/>
          <w:szCs w:val="20"/>
        </w:rPr>
        <w:t xml:space="preserve"> </w:t>
      </w:r>
      <w:r w:rsidRPr="004D0A96">
        <w:rPr>
          <w:rFonts w:ascii="Tahoma" w:hAnsi="Tahoma" w:cs="Tahoma"/>
          <w:sz w:val="20"/>
          <w:szCs w:val="20"/>
        </w:rPr>
        <w:t>territorio.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r w:rsidR="0013542A">
        <w:rPr>
          <w:rFonts w:ascii="Tahoma" w:hAnsi="Tahoma" w:cs="Tahoma"/>
          <w:sz w:val="20"/>
          <w:szCs w:val="20"/>
        </w:rPr>
        <w:t xml:space="preserve">Open </w:t>
      </w:r>
      <w:proofErr w:type="spellStart"/>
      <w:r w:rsidR="0013542A">
        <w:rPr>
          <w:rFonts w:ascii="Tahoma" w:hAnsi="Tahoma" w:cs="Tahoma"/>
          <w:sz w:val="20"/>
          <w:szCs w:val="20"/>
        </w:rPr>
        <w:t>Fields</w:t>
      </w:r>
      <w:proofErr w:type="spellEnd"/>
      <w:r w:rsidR="0013542A">
        <w:rPr>
          <w:rFonts w:ascii="Tahoma" w:hAnsi="Tahoma" w:cs="Tahoma"/>
          <w:sz w:val="20"/>
          <w:szCs w:val="20"/>
        </w:rPr>
        <w:t xml:space="preserve"> Production (Calabria)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di promozione sociale Il Proteo (Foggia, Puglia)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Inventare insieme onlus (Palermo, Sicilia)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Scuola in mezzo al mare onlus (Sicilia, Stromboli)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REGISTA:</w:t>
      </w:r>
      <w:r w:rsidR="005837C0">
        <w:rPr>
          <w:rFonts w:ascii="Tahoma" w:hAnsi="Tahoma" w:cs="Tahoma"/>
          <w:sz w:val="20"/>
          <w:szCs w:val="20"/>
        </w:rPr>
        <w:t xml:space="preserve"> Alberto </w:t>
      </w:r>
      <w:proofErr w:type="spellStart"/>
      <w:r w:rsidR="005837C0">
        <w:rPr>
          <w:rFonts w:ascii="Tahoma" w:hAnsi="Tahoma" w:cs="Tahoma"/>
          <w:sz w:val="20"/>
          <w:szCs w:val="20"/>
        </w:rPr>
        <w:t>Bougleux</w:t>
      </w:r>
      <w:proofErr w:type="spellEnd"/>
      <w:r w:rsidR="005837C0">
        <w:rPr>
          <w:rFonts w:ascii="Tahoma" w:hAnsi="Tahoma" w:cs="Tahoma"/>
          <w:sz w:val="20"/>
          <w:szCs w:val="20"/>
        </w:rPr>
        <w:t xml:space="preserve"> (Lazio)</w:t>
      </w:r>
    </w:p>
    <w:p w:rsidR="00484B05" w:rsidRDefault="00484B05" w:rsidP="00AA3EDE">
      <w:pPr>
        <w:jc w:val="both"/>
        <w:rPr>
          <w:rFonts w:ascii="Tahoma" w:hAnsi="Tahoma" w:cs="Tahoma"/>
          <w:sz w:val="20"/>
          <w:szCs w:val="20"/>
        </w:rPr>
      </w:pPr>
    </w:p>
    <w:p w:rsidR="001153F3" w:rsidRDefault="001153F3" w:rsidP="00B7226C">
      <w:pPr>
        <w:jc w:val="center"/>
        <w:rPr>
          <w:rFonts w:ascii="Tahoma" w:hAnsi="Tahoma" w:cs="Tahoma"/>
          <w:b/>
          <w:sz w:val="20"/>
          <w:szCs w:val="20"/>
        </w:rPr>
      </w:pPr>
    </w:p>
    <w:p w:rsidR="001153F3" w:rsidRDefault="001153F3" w:rsidP="00B7226C">
      <w:pPr>
        <w:jc w:val="center"/>
        <w:rPr>
          <w:rFonts w:ascii="Tahoma" w:hAnsi="Tahoma" w:cs="Tahoma"/>
          <w:b/>
          <w:sz w:val="20"/>
          <w:szCs w:val="20"/>
        </w:rPr>
      </w:pPr>
    </w:p>
    <w:p w:rsidR="00AA3EDE" w:rsidRPr="00B7226C" w:rsidRDefault="00AA3EDE" w:rsidP="00B7226C">
      <w:pPr>
        <w:jc w:val="center"/>
        <w:rPr>
          <w:rFonts w:ascii="Tahoma" w:hAnsi="Tahoma" w:cs="Tahoma"/>
          <w:b/>
          <w:sz w:val="20"/>
          <w:szCs w:val="20"/>
        </w:rPr>
      </w:pPr>
      <w:r w:rsidRPr="00B7226C">
        <w:rPr>
          <w:rFonts w:ascii="Tahoma" w:hAnsi="Tahoma" w:cs="Tahoma"/>
          <w:b/>
          <w:sz w:val="20"/>
          <w:szCs w:val="20"/>
        </w:rPr>
        <w:t xml:space="preserve">LOTTO 7 </w:t>
      </w:r>
      <w:r w:rsidR="00B7226C">
        <w:rPr>
          <w:rFonts w:ascii="Tahoma" w:hAnsi="Tahoma" w:cs="Tahoma"/>
          <w:b/>
          <w:sz w:val="20"/>
          <w:szCs w:val="20"/>
        </w:rPr>
        <w:t xml:space="preserve">- </w:t>
      </w:r>
      <w:r w:rsidRPr="00B7226C">
        <w:rPr>
          <w:rFonts w:ascii="Tahoma" w:hAnsi="Tahoma" w:cs="Tahoma"/>
          <w:b/>
          <w:sz w:val="20"/>
          <w:szCs w:val="20"/>
        </w:rPr>
        <w:t>IL PENSIERO FEMMINILE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B7226C">
        <w:rPr>
          <w:rFonts w:ascii="Tahoma" w:hAnsi="Tahoma" w:cs="Tahoma"/>
          <w:b/>
          <w:sz w:val="20"/>
          <w:szCs w:val="20"/>
        </w:rPr>
        <w:t>Amando e cantando</w:t>
      </w:r>
      <w:r w:rsidR="00540DE9" w:rsidRPr="00B7226C">
        <w:rPr>
          <w:rFonts w:ascii="Tahoma" w:hAnsi="Tahoma" w:cs="Tahoma"/>
          <w:b/>
          <w:sz w:val="20"/>
          <w:szCs w:val="20"/>
        </w:rPr>
        <w:t xml:space="preserve"> </w:t>
      </w:r>
      <w:r w:rsidR="008B18A1" w:rsidRPr="006030DD">
        <w:rPr>
          <w:rFonts w:ascii="Tahoma" w:hAnsi="Tahoma" w:cs="Tahoma"/>
          <w:sz w:val="20"/>
          <w:szCs w:val="20"/>
        </w:rPr>
        <w:t>- DOC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ED06D9" w:rsidRDefault="00ED06D9" w:rsidP="00ED06D9">
      <w:pPr>
        <w:jc w:val="both"/>
        <w:rPr>
          <w:rFonts w:ascii="Tahoma" w:hAnsi="Tahoma" w:cs="Tahoma"/>
          <w:sz w:val="20"/>
          <w:szCs w:val="20"/>
        </w:rPr>
      </w:pPr>
      <w:r w:rsidRPr="00ED06D9">
        <w:rPr>
          <w:rFonts w:ascii="Tahoma" w:hAnsi="Tahoma" w:cs="Tahoma"/>
          <w:sz w:val="20"/>
          <w:szCs w:val="20"/>
        </w:rPr>
        <w:t>Amando e cantando è un film sulle donne del Sud che con le loro idee innovative hanno emancipato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>altre donne. Un film sulla bellezza, che è insieme bellezza del lavoro e continua ricerca di giustizia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 xml:space="preserve">sociale. Il </w:t>
      </w:r>
      <w:r>
        <w:rPr>
          <w:rFonts w:ascii="Tahoma" w:hAnsi="Tahoma" w:cs="Tahoma"/>
          <w:sz w:val="20"/>
          <w:szCs w:val="20"/>
        </w:rPr>
        <w:t>filo rosso del racconto saranno le</w:t>
      </w:r>
      <w:r w:rsidRPr="00ED06D9">
        <w:rPr>
          <w:rFonts w:ascii="Tahoma" w:hAnsi="Tahoma" w:cs="Tahoma"/>
          <w:sz w:val="20"/>
          <w:szCs w:val="20"/>
        </w:rPr>
        <w:t xml:space="preserve"> idee e </w:t>
      </w:r>
      <w:r>
        <w:rPr>
          <w:rFonts w:ascii="Tahoma" w:hAnsi="Tahoma" w:cs="Tahoma"/>
          <w:sz w:val="20"/>
          <w:szCs w:val="20"/>
        </w:rPr>
        <w:t>le</w:t>
      </w:r>
      <w:r w:rsidRPr="00ED06D9">
        <w:rPr>
          <w:rFonts w:ascii="Tahoma" w:hAnsi="Tahoma" w:cs="Tahoma"/>
          <w:sz w:val="20"/>
          <w:szCs w:val="20"/>
        </w:rPr>
        <w:t xml:space="preserve"> persone, </w:t>
      </w:r>
      <w:r>
        <w:rPr>
          <w:rFonts w:ascii="Tahoma" w:hAnsi="Tahoma" w:cs="Tahoma"/>
          <w:sz w:val="20"/>
          <w:szCs w:val="20"/>
        </w:rPr>
        <w:t xml:space="preserve">i </w:t>
      </w:r>
      <w:r w:rsidRPr="00ED06D9">
        <w:rPr>
          <w:rFonts w:ascii="Tahoma" w:hAnsi="Tahoma" w:cs="Tahoma"/>
          <w:sz w:val="20"/>
          <w:szCs w:val="20"/>
        </w:rPr>
        <w:t xml:space="preserve">mestieri e </w:t>
      </w:r>
      <w:r>
        <w:rPr>
          <w:rFonts w:ascii="Tahoma" w:hAnsi="Tahoma" w:cs="Tahoma"/>
          <w:sz w:val="20"/>
          <w:szCs w:val="20"/>
        </w:rPr>
        <w:t>le relazioni, i</w:t>
      </w:r>
      <w:r w:rsidRPr="00ED06D9">
        <w:rPr>
          <w:rFonts w:ascii="Tahoma" w:hAnsi="Tahoma" w:cs="Tahoma"/>
          <w:sz w:val="20"/>
          <w:szCs w:val="20"/>
        </w:rPr>
        <w:t xml:space="preserve"> luoghi dello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>spazio e dell’anima.</w:t>
      </w:r>
      <w:r>
        <w:rPr>
          <w:rFonts w:ascii="Tahoma" w:hAnsi="Tahoma" w:cs="Tahoma"/>
          <w:sz w:val="20"/>
          <w:szCs w:val="20"/>
        </w:rPr>
        <w:t xml:space="preserve"> V</w:t>
      </w:r>
      <w:r w:rsidRPr="00ED06D9">
        <w:rPr>
          <w:rFonts w:ascii="Tahoma" w:hAnsi="Tahoma" w:cs="Tahoma"/>
          <w:sz w:val="20"/>
          <w:szCs w:val="20"/>
        </w:rPr>
        <w:t>edremo come le singole persone, i componenti della famiglia De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 xml:space="preserve">Viti de Marco e </w:t>
      </w:r>
      <w:proofErr w:type="spellStart"/>
      <w:r w:rsidRPr="00ED06D9">
        <w:rPr>
          <w:rFonts w:ascii="Tahoma" w:hAnsi="Tahoma" w:cs="Tahoma"/>
          <w:sz w:val="20"/>
          <w:szCs w:val="20"/>
        </w:rPr>
        <w:t>Starace</w:t>
      </w:r>
      <w:proofErr w:type="spellEnd"/>
      <w:r w:rsidRPr="00ED06D9">
        <w:rPr>
          <w:rFonts w:ascii="Tahoma" w:hAnsi="Tahoma" w:cs="Tahoma"/>
          <w:sz w:val="20"/>
          <w:szCs w:val="20"/>
        </w:rPr>
        <w:t>, abbiano agito in un contesto sociale provinciale ed arretrato innovando con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 xml:space="preserve">idee e buone pratiche delle donne e per le donne. Carolina De Viti de Marco, </w:t>
      </w:r>
      <w:proofErr w:type="spellStart"/>
      <w:r w:rsidRPr="00ED06D9">
        <w:rPr>
          <w:rFonts w:ascii="Tahoma" w:hAnsi="Tahoma" w:cs="Tahoma"/>
          <w:sz w:val="20"/>
          <w:szCs w:val="20"/>
        </w:rPr>
        <w:t>Harriett</w:t>
      </w:r>
      <w:proofErr w:type="spellEnd"/>
      <w:r w:rsidRPr="00ED06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6D9">
        <w:rPr>
          <w:rFonts w:ascii="Tahoma" w:hAnsi="Tahoma" w:cs="Tahoma"/>
          <w:sz w:val="20"/>
          <w:szCs w:val="20"/>
        </w:rPr>
        <w:t>Lathrop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6D9">
        <w:rPr>
          <w:rFonts w:ascii="Tahoma" w:hAnsi="Tahoma" w:cs="Tahoma"/>
          <w:sz w:val="20"/>
          <w:szCs w:val="20"/>
        </w:rPr>
        <w:t>Dunham</w:t>
      </w:r>
      <w:proofErr w:type="spellEnd"/>
      <w:r w:rsidRPr="00ED06D9">
        <w:rPr>
          <w:rFonts w:ascii="Tahoma" w:hAnsi="Tahoma" w:cs="Tahoma"/>
          <w:sz w:val="20"/>
          <w:szCs w:val="20"/>
        </w:rPr>
        <w:t xml:space="preserve">, Giulia </w:t>
      </w:r>
      <w:proofErr w:type="spellStart"/>
      <w:r w:rsidRPr="00ED06D9">
        <w:rPr>
          <w:rFonts w:ascii="Tahoma" w:hAnsi="Tahoma" w:cs="Tahoma"/>
          <w:sz w:val="20"/>
          <w:szCs w:val="20"/>
        </w:rPr>
        <w:t>Starace</w:t>
      </w:r>
      <w:proofErr w:type="spellEnd"/>
      <w:r w:rsidRPr="00ED06D9">
        <w:rPr>
          <w:rFonts w:ascii="Tahoma" w:hAnsi="Tahoma" w:cs="Tahoma"/>
          <w:sz w:val="20"/>
          <w:szCs w:val="20"/>
        </w:rPr>
        <w:t xml:space="preserve"> e Lucia De Viti de Marco hanno cambiato la coscienza, le abitudini e le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>condizioni economiche di centinaia di donne della Terra d’Otranto e questo grande percorso di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 xml:space="preserve">cambiamento ha portato nel 1982 alla nascita della fondazione Le </w:t>
      </w:r>
      <w:proofErr w:type="spellStart"/>
      <w:r w:rsidRPr="00ED06D9">
        <w:rPr>
          <w:rFonts w:ascii="Tahoma" w:hAnsi="Tahoma" w:cs="Tahoma"/>
          <w:sz w:val="20"/>
          <w:szCs w:val="20"/>
        </w:rPr>
        <w:t>Costantine</w:t>
      </w:r>
      <w:proofErr w:type="spellEnd"/>
      <w:r w:rsidRPr="00ED06D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>Oggi la Fondazione è guidata da un gruppo tutto femminile che dà lavoro a 29 donne nel laboratorio</w:t>
      </w:r>
      <w:r>
        <w:rPr>
          <w:rFonts w:ascii="Tahoma" w:hAnsi="Tahoma" w:cs="Tahoma"/>
          <w:sz w:val="20"/>
          <w:szCs w:val="20"/>
        </w:rPr>
        <w:t xml:space="preserve"> </w:t>
      </w:r>
      <w:r w:rsidRPr="00ED06D9">
        <w:rPr>
          <w:rFonts w:ascii="Tahoma" w:hAnsi="Tahoma" w:cs="Tahoma"/>
          <w:sz w:val="20"/>
          <w:szCs w:val="20"/>
        </w:rPr>
        <w:t>tessile e 5 a donne nel proprio Ente di formazione, ottenendo in entrambi i settori risultati</w:t>
      </w:r>
      <w:r>
        <w:rPr>
          <w:rFonts w:ascii="Tahoma" w:hAnsi="Tahoma" w:cs="Tahoma"/>
          <w:sz w:val="20"/>
          <w:szCs w:val="20"/>
        </w:rPr>
        <w:t xml:space="preserve"> i</w:t>
      </w:r>
      <w:r w:rsidRPr="00ED06D9">
        <w:rPr>
          <w:rFonts w:ascii="Tahoma" w:hAnsi="Tahoma" w:cs="Tahoma"/>
          <w:sz w:val="20"/>
          <w:szCs w:val="20"/>
        </w:rPr>
        <w:t>mpo</w:t>
      </w:r>
      <w:r w:rsidR="0026617A">
        <w:rPr>
          <w:rFonts w:ascii="Tahoma" w:hAnsi="Tahoma" w:cs="Tahoma"/>
          <w:sz w:val="20"/>
          <w:szCs w:val="20"/>
        </w:rPr>
        <w:t>rtanti a livello internazionale</w:t>
      </w:r>
      <w:r w:rsidRPr="00ED06D9">
        <w:rPr>
          <w:rFonts w:ascii="Tahoma" w:hAnsi="Tahoma" w:cs="Tahoma"/>
          <w:sz w:val="20"/>
          <w:szCs w:val="20"/>
        </w:rPr>
        <w:t>.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8A404E">
        <w:rPr>
          <w:rFonts w:ascii="Tahoma" w:hAnsi="Tahoma" w:cs="Tahoma"/>
          <w:sz w:val="20"/>
          <w:szCs w:val="20"/>
        </w:rPr>
        <w:t>Saietta</w:t>
      </w:r>
      <w:proofErr w:type="spellEnd"/>
      <w:r w:rsidR="008A404E">
        <w:rPr>
          <w:rFonts w:ascii="Tahoma" w:hAnsi="Tahoma" w:cs="Tahoma"/>
          <w:sz w:val="20"/>
          <w:szCs w:val="20"/>
        </w:rPr>
        <w:t xml:space="preserve"> Film </w:t>
      </w:r>
      <w:r w:rsidR="003475C2">
        <w:rPr>
          <w:rFonts w:ascii="Tahoma" w:hAnsi="Tahoma" w:cs="Tahoma"/>
          <w:sz w:val="20"/>
          <w:szCs w:val="20"/>
        </w:rPr>
        <w:t xml:space="preserve">Srl </w:t>
      </w:r>
      <w:r w:rsidR="008A404E">
        <w:rPr>
          <w:rFonts w:ascii="Tahoma" w:hAnsi="Tahoma" w:cs="Tahoma"/>
          <w:sz w:val="20"/>
          <w:szCs w:val="20"/>
        </w:rPr>
        <w:t>(Puglia)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Fondazione di Comunità del Salento (Lecce, Puglia)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Fondazione Le </w:t>
      </w:r>
      <w:proofErr w:type="spellStart"/>
      <w:r>
        <w:rPr>
          <w:rFonts w:ascii="Tahoma" w:hAnsi="Tahoma" w:cs="Tahoma"/>
          <w:sz w:val="20"/>
          <w:szCs w:val="20"/>
        </w:rPr>
        <w:t>Costantine</w:t>
      </w:r>
      <w:proofErr w:type="spellEnd"/>
      <w:r>
        <w:rPr>
          <w:rFonts w:ascii="Tahoma" w:hAnsi="Tahoma" w:cs="Tahoma"/>
          <w:sz w:val="20"/>
          <w:szCs w:val="20"/>
        </w:rPr>
        <w:t xml:space="preserve"> (Casamassella, Lecce, Puglia)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REGISTA:</w:t>
      </w:r>
      <w:r w:rsidR="008A404E">
        <w:rPr>
          <w:rFonts w:ascii="Tahoma" w:hAnsi="Tahoma" w:cs="Tahoma"/>
          <w:sz w:val="20"/>
          <w:szCs w:val="20"/>
        </w:rPr>
        <w:t xml:space="preserve"> Edoardo </w:t>
      </w:r>
      <w:proofErr w:type="spellStart"/>
      <w:r w:rsidR="008A404E">
        <w:rPr>
          <w:rFonts w:ascii="Tahoma" w:hAnsi="Tahoma" w:cs="Tahoma"/>
          <w:sz w:val="20"/>
          <w:szCs w:val="20"/>
        </w:rPr>
        <w:t>Winspeare</w:t>
      </w:r>
      <w:proofErr w:type="spellEnd"/>
      <w:r w:rsidR="008A404E">
        <w:rPr>
          <w:rFonts w:ascii="Tahoma" w:hAnsi="Tahoma" w:cs="Tahoma"/>
          <w:sz w:val="20"/>
          <w:szCs w:val="20"/>
        </w:rPr>
        <w:t xml:space="preserve"> (Puglia)</w:t>
      </w:r>
    </w:p>
    <w:p w:rsidR="00484B05" w:rsidRDefault="00484B05" w:rsidP="00AA3EDE">
      <w:pPr>
        <w:jc w:val="both"/>
        <w:rPr>
          <w:rFonts w:ascii="Tahoma" w:hAnsi="Tahoma" w:cs="Tahoma"/>
          <w:sz w:val="20"/>
          <w:szCs w:val="20"/>
        </w:rPr>
      </w:pPr>
    </w:p>
    <w:p w:rsidR="00AA3EDE" w:rsidRPr="00B7226C" w:rsidRDefault="00AA3EDE" w:rsidP="00B7226C">
      <w:pPr>
        <w:jc w:val="center"/>
        <w:rPr>
          <w:rFonts w:ascii="Tahoma" w:hAnsi="Tahoma" w:cs="Tahoma"/>
          <w:b/>
          <w:sz w:val="20"/>
          <w:szCs w:val="20"/>
        </w:rPr>
      </w:pPr>
      <w:r w:rsidRPr="00B7226C">
        <w:rPr>
          <w:rFonts w:ascii="Tahoma" w:hAnsi="Tahoma" w:cs="Tahoma"/>
          <w:b/>
          <w:sz w:val="20"/>
          <w:szCs w:val="20"/>
        </w:rPr>
        <w:t xml:space="preserve">LOTTO 8 </w:t>
      </w:r>
      <w:r w:rsidR="00B7226C">
        <w:rPr>
          <w:rFonts w:ascii="Tahoma" w:hAnsi="Tahoma" w:cs="Tahoma"/>
          <w:b/>
          <w:sz w:val="20"/>
          <w:szCs w:val="20"/>
        </w:rPr>
        <w:t xml:space="preserve">- </w:t>
      </w:r>
      <w:r w:rsidRPr="00B7226C">
        <w:rPr>
          <w:rFonts w:ascii="Tahoma" w:hAnsi="Tahoma" w:cs="Tahoma"/>
          <w:b/>
          <w:sz w:val="20"/>
          <w:szCs w:val="20"/>
        </w:rPr>
        <w:t>CITTADINANZA ATTIVA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B7226C">
        <w:rPr>
          <w:rFonts w:ascii="Tahoma" w:hAnsi="Tahoma" w:cs="Tahoma"/>
          <w:b/>
          <w:sz w:val="20"/>
          <w:szCs w:val="20"/>
        </w:rPr>
        <w:t>Qui non c’è niente di speciale</w:t>
      </w:r>
      <w:r w:rsidR="0007248A">
        <w:rPr>
          <w:rFonts w:ascii="Tahoma" w:hAnsi="Tahoma" w:cs="Tahoma"/>
          <w:sz w:val="20"/>
          <w:szCs w:val="20"/>
        </w:rPr>
        <w:t xml:space="preserve"> </w:t>
      </w:r>
      <w:r w:rsidR="00A2190E">
        <w:rPr>
          <w:rFonts w:ascii="Tahoma" w:hAnsi="Tahoma" w:cs="Tahoma"/>
          <w:sz w:val="20"/>
          <w:szCs w:val="20"/>
        </w:rPr>
        <w:t>- DOC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752BDB" w:rsidRDefault="00287305" w:rsidP="00287106">
      <w:pPr>
        <w:jc w:val="both"/>
        <w:rPr>
          <w:rFonts w:ascii="Tahoma" w:hAnsi="Tahoma" w:cs="Tahoma"/>
          <w:sz w:val="20"/>
          <w:szCs w:val="20"/>
        </w:rPr>
      </w:pPr>
      <w:r w:rsidRPr="00287305">
        <w:rPr>
          <w:rFonts w:ascii="Tahoma" w:hAnsi="Tahoma" w:cs="Tahoma"/>
          <w:sz w:val="20"/>
          <w:szCs w:val="20"/>
        </w:rPr>
        <w:t>San Vito dei Normanni, provincia di Brindisi, “deserto alto-salentino” dice qualcuno. Qui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>non c’è niente di speciale: non un centro storico degno di nota, non cruente cronache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>locali capaci di dare terrore e celebrità insieme, non concittadini particolarmente celebri.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 xml:space="preserve">San Vito è un paese </w:t>
      </w:r>
      <w:r w:rsidR="003B3C7A">
        <w:rPr>
          <w:rFonts w:ascii="Tahoma" w:hAnsi="Tahoma" w:cs="Tahoma"/>
          <w:sz w:val="20"/>
          <w:szCs w:val="20"/>
        </w:rPr>
        <w:t>da cui i</w:t>
      </w:r>
      <w:r w:rsidRPr="00287305">
        <w:rPr>
          <w:rFonts w:ascii="Tahoma" w:hAnsi="Tahoma" w:cs="Tahoma"/>
          <w:sz w:val="20"/>
          <w:szCs w:val="20"/>
        </w:rPr>
        <w:t xml:space="preserve"> giovani partono per cercare fortuna da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>qualche altra parte e quasi tutti non tornano più.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 xml:space="preserve">Ginevra, Marco, Peppino, Anna, Rosario e Leonardo sono alcuni di loro. </w:t>
      </w:r>
      <w:r w:rsidR="003B3C7A">
        <w:rPr>
          <w:rFonts w:ascii="Tahoma" w:hAnsi="Tahoma" w:cs="Tahoma"/>
          <w:sz w:val="20"/>
          <w:szCs w:val="20"/>
        </w:rPr>
        <w:t>P</w:t>
      </w:r>
      <w:r w:rsidRPr="00287305">
        <w:rPr>
          <w:rFonts w:ascii="Tahoma" w:hAnsi="Tahoma" w:cs="Tahoma"/>
          <w:sz w:val="20"/>
          <w:szCs w:val="20"/>
        </w:rPr>
        <w:t>artiti per Livorno, Parigi, Roma, Torino, Londra, Bologna; tutti hanno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>studiato, lavorato, imparato lingue, culture diverse, hanno provato a inventarsi, hanno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>raggiunto obiettivi e preso porte in faccia. Su una cosa erano tutti d’accordo quando sono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Pr="00287305">
        <w:rPr>
          <w:rFonts w:ascii="Tahoma" w:hAnsi="Tahoma" w:cs="Tahoma"/>
          <w:sz w:val="20"/>
          <w:szCs w:val="20"/>
        </w:rPr>
        <w:t>andati via da San Vito: che loro lì a vivere, non ci sarebbero tornati più.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="00752BDB" w:rsidRPr="00752BDB">
        <w:rPr>
          <w:rFonts w:ascii="Tahoma" w:hAnsi="Tahoma" w:cs="Tahoma"/>
          <w:sz w:val="20"/>
          <w:szCs w:val="20"/>
        </w:rPr>
        <w:t>Nel 2012 però a San Vito dei Normanni succede una cosa.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="00752BDB" w:rsidRPr="00752BDB">
        <w:rPr>
          <w:rFonts w:ascii="Tahoma" w:hAnsi="Tahoma" w:cs="Tahoma"/>
          <w:sz w:val="20"/>
          <w:szCs w:val="20"/>
        </w:rPr>
        <w:t>Un vecchio stabilimento enologico dismesso viene recuperato da un gruppo di giovani</w:t>
      </w:r>
      <w:r w:rsidR="00752BDB">
        <w:rPr>
          <w:rFonts w:ascii="Tahoma" w:hAnsi="Tahoma" w:cs="Tahoma"/>
          <w:sz w:val="20"/>
          <w:szCs w:val="20"/>
        </w:rPr>
        <w:t xml:space="preserve"> </w:t>
      </w:r>
      <w:r w:rsidR="003A1FDA">
        <w:rPr>
          <w:rFonts w:ascii="Tahoma" w:hAnsi="Tahoma" w:cs="Tahoma"/>
          <w:sz w:val="20"/>
          <w:szCs w:val="20"/>
        </w:rPr>
        <w:t xml:space="preserve">sanvitesi e diventa l’Ex </w:t>
      </w:r>
      <w:proofErr w:type="spellStart"/>
      <w:r w:rsidR="003A1FDA">
        <w:rPr>
          <w:rFonts w:ascii="Tahoma" w:hAnsi="Tahoma" w:cs="Tahoma"/>
          <w:sz w:val="20"/>
          <w:szCs w:val="20"/>
        </w:rPr>
        <w:t>Fadda</w:t>
      </w:r>
      <w:proofErr w:type="spellEnd"/>
      <w:r w:rsidR="003A1FDA">
        <w:rPr>
          <w:rFonts w:ascii="Tahoma" w:hAnsi="Tahoma" w:cs="Tahoma"/>
          <w:sz w:val="20"/>
          <w:szCs w:val="20"/>
        </w:rPr>
        <w:t xml:space="preserve">. </w:t>
      </w:r>
      <w:r w:rsidR="00287106" w:rsidRPr="00287106">
        <w:rPr>
          <w:rFonts w:ascii="Tahoma" w:hAnsi="Tahoma" w:cs="Tahoma"/>
          <w:sz w:val="20"/>
          <w:szCs w:val="20"/>
        </w:rPr>
        <w:t>Prima poco alla volta, poi ad ondate, molti ragazzi e ragazze iniziano a tornare.</w:t>
      </w:r>
      <w:r w:rsidR="00287106">
        <w:rPr>
          <w:rFonts w:ascii="Tahoma" w:hAnsi="Tahoma" w:cs="Tahoma"/>
          <w:sz w:val="20"/>
          <w:szCs w:val="20"/>
        </w:rPr>
        <w:t xml:space="preserve"> </w:t>
      </w:r>
      <w:r w:rsidR="00287106" w:rsidRPr="00287106">
        <w:rPr>
          <w:rFonts w:ascii="Tahoma" w:hAnsi="Tahoma" w:cs="Tahoma"/>
          <w:sz w:val="20"/>
          <w:szCs w:val="20"/>
        </w:rPr>
        <w:t>Ginevra, Marco, Peppino, Anna, Rosario e Leonardo sono tra quelli che sono tornati e che</w:t>
      </w:r>
      <w:r w:rsidR="00287106">
        <w:rPr>
          <w:rFonts w:ascii="Tahoma" w:hAnsi="Tahoma" w:cs="Tahoma"/>
          <w:sz w:val="20"/>
          <w:szCs w:val="20"/>
        </w:rPr>
        <w:t xml:space="preserve"> </w:t>
      </w:r>
      <w:r w:rsidR="00287106" w:rsidRPr="00287106">
        <w:rPr>
          <w:rFonts w:ascii="Tahoma" w:hAnsi="Tahoma" w:cs="Tahoma"/>
          <w:sz w:val="20"/>
          <w:szCs w:val="20"/>
        </w:rPr>
        <w:t>sono rimasti.</w:t>
      </w:r>
      <w:r w:rsidR="00287106">
        <w:rPr>
          <w:rFonts w:ascii="Tahoma" w:hAnsi="Tahoma" w:cs="Tahoma"/>
          <w:sz w:val="20"/>
          <w:szCs w:val="20"/>
        </w:rPr>
        <w:t xml:space="preserve"> </w:t>
      </w:r>
      <w:r w:rsidR="00287106" w:rsidRPr="00287106">
        <w:rPr>
          <w:rFonts w:ascii="Tahoma" w:hAnsi="Tahoma" w:cs="Tahoma"/>
          <w:sz w:val="20"/>
          <w:szCs w:val="20"/>
        </w:rPr>
        <w:t>Qui non c’è niente di speciale racconta le loro storie e quelle di una comunità intera</w:t>
      </w:r>
      <w:r w:rsidR="00287106">
        <w:rPr>
          <w:rFonts w:ascii="Tahoma" w:hAnsi="Tahoma" w:cs="Tahoma"/>
          <w:sz w:val="20"/>
          <w:szCs w:val="20"/>
        </w:rPr>
        <w:t xml:space="preserve"> </w:t>
      </w:r>
      <w:r w:rsidR="00287106" w:rsidRPr="00287106">
        <w:rPr>
          <w:rFonts w:ascii="Tahoma" w:hAnsi="Tahoma" w:cs="Tahoma"/>
          <w:sz w:val="20"/>
          <w:szCs w:val="20"/>
        </w:rPr>
        <w:t>travolta da un progetto di rigenerazione urbana potente e ambizioso</w:t>
      </w:r>
      <w:r w:rsidR="003A1FDA">
        <w:rPr>
          <w:rFonts w:ascii="Tahoma" w:hAnsi="Tahoma" w:cs="Tahoma"/>
          <w:sz w:val="20"/>
          <w:szCs w:val="20"/>
        </w:rPr>
        <w:t xml:space="preserve">. </w:t>
      </w:r>
      <w:r w:rsidR="00287106" w:rsidRPr="00287106">
        <w:rPr>
          <w:rFonts w:ascii="Tahoma" w:hAnsi="Tahoma" w:cs="Tahoma"/>
          <w:sz w:val="20"/>
          <w:szCs w:val="20"/>
        </w:rPr>
        <w:t xml:space="preserve">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07248A">
        <w:rPr>
          <w:rFonts w:ascii="Tahoma" w:hAnsi="Tahoma" w:cs="Tahoma"/>
          <w:sz w:val="20"/>
          <w:szCs w:val="20"/>
        </w:rPr>
        <w:t>Zalab</w:t>
      </w:r>
      <w:proofErr w:type="spellEnd"/>
      <w:r w:rsidR="0007248A">
        <w:rPr>
          <w:rFonts w:ascii="Tahoma" w:hAnsi="Tahoma" w:cs="Tahoma"/>
          <w:sz w:val="20"/>
          <w:szCs w:val="20"/>
        </w:rPr>
        <w:t xml:space="preserve"> Film (Veneto)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Circolo Mandolinistico San Vito dei Normanni (San Vito dei Normanni, Brindisi, Puglia)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Culturale Le Seppie (Amantea, Cosenza, Calabria)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Culturale World Music Academy (San Vito dei </w:t>
      </w:r>
      <w:proofErr w:type="spellStart"/>
      <w:r>
        <w:rPr>
          <w:rFonts w:ascii="Tahoma" w:hAnsi="Tahoma" w:cs="Tahoma"/>
          <w:sz w:val="20"/>
          <w:szCs w:val="20"/>
        </w:rPr>
        <w:t>Normammi</w:t>
      </w:r>
      <w:proofErr w:type="spellEnd"/>
      <w:r>
        <w:rPr>
          <w:rFonts w:ascii="Tahoma" w:hAnsi="Tahoma" w:cs="Tahoma"/>
          <w:sz w:val="20"/>
          <w:szCs w:val="20"/>
        </w:rPr>
        <w:t>, Brindisi, Puglia)</w:t>
      </w:r>
    </w:p>
    <w:p w:rsidR="001153F3" w:rsidRDefault="001153F3" w:rsidP="00484B05">
      <w:pPr>
        <w:jc w:val="both"/>
        <w:rPr>
          <w:rFonts w:ascii="Tahoma" w:hAnsi="Tahoma" w:cs="Tahoma"/>
          <w:sz w:val="20"/>
          <w:szCs w:val="20"/>
        </w:rPr>
      </w:pPr>
    </w:p>
    <w:p w:rsidR="001153F3" w:rsidRDefault="001153F3" w:rsidP="00484B05">
      <w:pPr>
        <w:jc w:val="both"/>
        <w:rPr>
          <w:rFonts w:ascii="Tahoma" w:hAnsi="Tahoma" w:cs="Tahoma"/>
          <w:sz w:val="20"/>
          <w:szCs w:val="20"/>
        </w:rPr>
      </w:pP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Qualcosa di Diverso Società Cooperativa Sociale (San Vito dei Normanni, Brindisi, Puglia)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REGISTA:</w:t>
      </w:r>
      <w:r w:rsidR="00287F99">
        <w:rPr>
          <w:rFonts w:ascii="Tahoma" w:hAnsi="Tahoma" w:cs="Tahoma"/>
          <w:sz w:val="20"/>
          <w:szCs w:val="20"/>
        </w:rPr>
        <w:t xml:space="preserve"> Davide </w:t>
      </w:r>
      <w:proofErr w:type="spellStart"/>
      <w:r w:rsidR="00287F99">
        <w:rPr>
          <w:rFonts w:ascii="Tahoma" w:hAnsi="Tahoma" w:cs="Tahoma"/>
          <w:sz w:val="20"/>
          <w:szCs w:val="20"/>
        </w:rPr>
        <w:t>Crudetti</w:t>
      </w:r>
      <w:proofErr w:type="spellEnd"/>
      <w:r w:rsidR="00287F99">
        <w:rPr>
          <w:rFonts w:ascii="Tahoma" w:hAnsi="Tahoma" w:cs="Tahoma"/>
          <w:sz w:val="20"/>
          <w:szCs w:val="20"/>
        </w:rPr>
        <w:t xml:space="preserve"> (Lazio)</w:t>
      </w:r>
    </w:p>
    <w:p w:rsidR="00484B05" w:rsidRDefault="00484B05" w:rsidP="00AA3EDE">
      <w:pPr>
        <w:jc w:val="both"/>
        <w:rPr>
          <w:rFonts w:ascii="Tahoma" w:hAnsi="Tahoma" w:cs="Tahoma"/>
          <w:sz w:val="20"/>
          <w:szCs w:val="20"/>
        </w:rPr>
      </w:pPr>
    </w:p>
    <w:p w:rsidR="00AA3EDE" w:rsidRPr="00B7226C" w:rsidRDefault="00AA3EDE" w:rsidP="00B7226C">
      <w:pPr>
        <w:jc w:val="center"/>
        <w:rPr>
          <w:rFonts w:ascii="Tahoma" w:hAnsi="Tahoma" w:cs="Tahoma"/>
          <w:b/>
          <w:sz w:val="20"/>
          <w:szCs w:val="20"/>
        </w:rPr>
      </w:pPr>
      <w:r w:rsidRPr="00B7226C">
        <w:rPr>
          <w:rFonts w:ascii="Tahoma" w:hAnsi="Tahoma" w:cs="Tahoma"/>
          <w:b/>
          <w:sz w:val="20"/>
          <w:szCs w:val="20"/>
        </w:rPr>
        <w:t>LOTTO 9</w:t>
      </w:r>
      <w:r w:rsidR="00B7226C">
        <w:rPr>
          <w:rFonts w:ascii="Tahoma" w:hAnsi="Tahoma" w:cs="Tahoma"/>
          <w:b/>
          <w:sz w:val="20"/>
          <w:szCs w:val="20"/>
        </w:rPr>
        <w:t xml:space="preserve"> -</w:t>
      </w:r>
      <w:r w:rsidRPr="00B7226C">
        <w:rPr>
          <w:rFonts w:ascii="Tahoma" w:hAnsi="Tahoma" w:cs="Tahoma"/>
          <w:b/>
          <w:sz w:val="20"/>
          <w:szCs w:val="20"/>
        </w:rPr>
        <w:t xml:space="preserve"> OLTRE I LUOGHI COMUNI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B7226C">
        <w:rPr>
          <w:rFonts w:ascii="Tahoma" w:hAnsi="Tahoma" w:cs="Tahoma"/>
          <w:b/>
          <w:sz w:val="20"/>
          <w:szCs w:val="20"/>
        </w:rPr>
        <w:t>Via municipio 1</w:t>
      </w:r>
      <w:r w:rsidR="004C1F3A">
        <w:rPr>
          <w:rFonts w:ascii="Tahoma" w:hAnsi="Tahoma" w:cs="Tahoma"/>
          <w:sz w:val="20"/>
          <w:szCs w:val="20"/>
        </w:rPr>
        <w:t xml:space="preserve"> </w:t>
      </w:r>
      <w:r w:rsidR="008B0956">
        <w:rPr>
          <w:rFonts w:ascii="Tahoma" w:hAnsi="Tahoma" w:cs="Tahoma"/>
          <w:sz w:val="20"/>
          <w:szCs w:val="20"/>
        </w:rPr>
        <w:t>- DOC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2C515D" w:rsidRDefault="001216B4" w:rsidP="001216B4">
      <w:pPr>
        <w:jc w:val="both"/>
        <w:rPr>
          <w:rFonts w:ascii="Tahoma" w:hAnsi="Tahoma" w:cs="Tahoma"/>
          <w:sz w:val="20"/>
          <w:szCs w:val="20"/>
        </w:rPr>
      </w:pPr>
      <w:r w:rsidRPr="001216B4">
        <w:rPr>
          <w:rFonts w:ascii="Tahoma" w:hAnsi="Tahoma" w:cs="Tahoma"/>
          <w:sz w:val="20"/>
          <w:szCs w:val="20"/>
        </w:rPr>
        <w:t>Il documentario racconta la storia di quattro madri rom rumene che dopo aver</w:t>
      </w:r>
      <w:r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visitato diverse città europee han</w:t>
      </w:r>
      <w:r w:rsidR="00BF153C">
        <w:rPr>
          <w:rFonts w:ascii="Tahoma" w:hAnsi="Tahoma" w:cs="Tahoma"/>
          <w:sz w:val="20"/>
          <w:szCs w:val="20"/>
        </w:rPr>
        <w:t>no deciso di fermarsi in Puglia, a Bari</w:t>
      </w:r>
      <w:r w:rsidRPr="001216B4">
        <w:rPr>
          <w:rFonts w:ascii="Tahoma" w:hAnsi="Tahoma" w:cs="Tahoma"/>
          <w:sz w:val="20"/>
          <w:szCs w:val="20"/>
        </w:rPr>
        <w:t>, dove hanno trovato un minimo di equilibrio seppur precario.</w:t>
      </w:r>
      <w:r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lisa, Cosmina, Gina e Rebecca v</w:t>
      </w:r>
      <w:r w:rsidRPr="001216B4">
        <w:rPr>
          <w:rFonts w:ascii="Tahoma" w:hAnsi="Tahoma" w:cs="Tahoma"/>
          <w:sz w:val="20"/>
          <w:szCs w:val="20"/>
        </w:rPr>
        <w:t>ivono in un campo</w:t>
      </w:r>
      <w:r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non autorizzato, privo di servizi igienici, di acqua e di corrente elettrica. Da qualche</w:t>
      </w:r>
      <w:r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anno la loro più grande frustrazione è legata alla residenza che non possono avere.</w:t>
      </w:r>
      <w:r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Assieme agli operatori sociali, cercano in tutti i modi di ottenere un indirizzo di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residenza, anche se figurativo, il cosiddetto: Via Municipio 1. Nonostante siano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 xml:space="preserve">persone comunitarie, la mancanza di una residenza non permette </w:t>
      </w:r>
      <w:r w:rsidR="00BF153C">
        <w:rPr>
          <w:rFonts w:ascii="Tahoma" w:hAnsi="Tahoma" w:cs="Tahoma"/>
          <w:sz w:val="20"/>
          <w:szCs w:val="20"/>
        </w:rPr>
        <w:t xml:space="preserve">loro </w:t>
      </w:r>
      <w:r w:rsidRPr="001216B4">
        <w:rPr>
          <w:rFonts w:ascii="Tahoma" w:hAnsi="Tahoma" w:cs="Tahoma"/>
          <w:sz w:val="20"/>
          <w:szCs w:val="20"/>
        </w:rPr>
        <w:t>di avere quei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diritti che tutte le altre donne hanno: non possono avere un medico di famiglia per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le malattie ordinarie, non possono accedere ai corsi di formazione, non possono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prendere la patente, non possono avere un lavoro stabile e soprattutto non possono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stipulare un contratto di affitto per la casa.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Tutte queste condizioni sfavorevoli, però, non scoraggiano le quattro donne che si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danno da fare ogni giorno facendo salti mortali per preparare il pranzo o la cena, per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tenere i loro figli puliti e mandarli il più possibile a scuola, perché hanno capito che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l’educazione e l’istruzione sono fondamentali per potersi emancipare dalla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condizione di degrado in cui sono costrette a vivere in una realtà sociale e umana</w:t>
      </w:r>
      <w:r w:rsidR="00230E1C">
        <w:rPr>
          <w:rFonts w:ascii="Tahoma" w:hAnsi="Tahoma" w:cs="Tahoma"/>
          <w:sz w:val="20"/>
          <w:szCs w:val="20"/>
        </w:rPr>
        <w:t xml:space="preserve"> </w:t>
      </w:r>
      <w:r w:rsidRPr="001216B4">
        <w:rPr>
          <w:rFonts w:ascii="Tahoma" w:hAnsi="Tahoma" w:cs="Tahoma"/>
          <w:sz w:val="20"/>
          <w:szCs w:val="20"/>
        </w:rPr>
        <w:t>difficile, e dove i pregiudizi nei confronti degli “zingari” sono molto forti e radicati.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4C1F3A">
        <w:rPr>
          <w:rFonts w:ascii="Tahoma" w:hAnsi="Tahoma" w:cs="Tahoma"/>
          <w:sz w:val="20"/>
          <w:szCs w:val="20"/>
        </w:rPr>
        <w:t>Arbash</w:t>
      </w:r>
      <w:proofErr w:type="spellEnd"/>
      <w:r w:rsidR="004C1F3A">
        <w:rPr>
          <w:rFonts w:ascii="Tahoma" w:hAnsi="Tahoma" w:cs="Tahoma"/>
          <w:sz w:val="20"/>
          <w:szCs w:val="20"/>
        </w:rPr>
        <w:t xml:space="preserve"> (Sicilia)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Circondario (Bari, Puglia)</w:t>
      </w:r>
    </w:p>
    <w:p w:rsidR="00A85DF1" w:rsidRDefault="00A85DF1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Nuovo </w:t>
      </w:r>
      <w:proofErr w:type="spellStart"/>
      <w:r>
        <w:rPr>
          <w:rFonts w:ascii="Tahoma" w:hAnsi="Tahoma" w:cs="Tahoma"/>
          <w:sz w:val="20"/>
          <w:szCs w:val="20"/>
        </w:rPr>
        <w:t>Fantarca</w:t>
      </w:r>
      <w:proofErr w:type="spellEnd"/>
      <w:r>
        <w:rPr>
          <w:rFonts w:ascii="Tahoma" w:hAnsi="Tahoma" w:cs="Tahoma"/>
          <w:sz w:val="20"/>
          <w:szCs w:val="20"/>
        </w:rPr>
        <w:t xml:space="preserve"> Cooperativa Sociale (Bari, Puglia)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REGISTA:</w:t>
      </w:r>
      <w:r w:rsidR="002C515D">
        <w:rPr>
          <w:rFonts w:ascii="Tahoma" w:hAnsi="Tahoma" w:cs="Tahoma"/>
          <w:sz w:val="20"/>
          <w:szCs w:val="20"/>
        </w:rPr>
        <w:t xml:space="preserve"> Luca Capponi (Lombardia)</w:t>
      </w:r>
    </w:p>
    <w:p w:rsidR="00B7226C" w:rsidRPr="00B7226C" w:rsidRDefault="00B7226C" w:rsidP="00AA3EDE">
      <w:pPr>
        <w:jc w:val="both"/>
        <w:rPr>
          <w:rFonts w:ascii="Tahoma" w:hAnsi="Tahoma" w:cs="Tahoma"/>
          <w:b/>
          <w:sz w:val="20"/>
          <w:szCs w:val="20"/>
        </w:rPr>
      </w:pPr>
    </w:p>
    <w:p w:rsidR="00920289" w:rsidRDefault="00AA3EDE" w:rsidP="00B7226C">
      <w:pPr>
        <w:jc w:val="center"/>
        <w:rPr>
          <w:rFonts w:ascii="Tahoma" w:hAnsi="Tahoma" w:cs="Tahoma"/>
          <w:b/>
          <w:sz w:val="20"/>
          <w:szCs w:val="20"/>
        </w:rPr>
      </w:pPr>
      <w:r w:rsidRPr="00B7226C">
        <w:rPr>
          <w:rFonts w:ascii="Tahoma" w:hAnsi="Tahoma" w:cs="Tahoma"/>
          <w:b/>
          <w:sz w:val="20"/>
          <w:szCs w:val="20"/>
        </w:rPr>
        <w:t xml:space="preserve">LOTTO 10 </w:t>
      </w:r>
      <w:r w:rsidR="00B7226C">
        <w:rPr>
          <w:rFonts w:ascii="Tahoma" w:hAnsi="Tahoma" w:cs="Tahoma"/>
          <w:b/>
          <w:sz w:val="20"/>
          <w:szCs w:val="20"/>
        </w:rPr>
        <w:t xml:space="preserve">- </w:t>
      </w:r>
      <w:r w:rsidRPr="00B7226C">
        <w:rPr>
          <w:rFonts w:ascii="Tahoma" w:hAnsi="Tahoma" w:cs="Tahoma"/>
          <w:b/>
          <w:sz w:val="20"/>
          <w:szCs w:val="20"/>
        </w:rPr>
        <w:t>EMERGENZA COVID</w:t>
      </w:r>
      <w:r w:rsidR="00920289">
        <w:rPr>
          <w:rFonts w:ascii="Tahoma" w:hAnsi="Tahoma" w:cs="Tahoma"/>
          <w:b/>
          <w:sz w:val="20"/>
          <w:szCs w:val="20"/>
        </w:rPr>
        <w:t xml:space="preserve">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TITOLO: </w:t>
      </w:r>
      <w:r w:rsidRPr="00B7226C">
        <w:rPr>
          <w:rFonts w:ascii="Tahoma" w:hAnsi="Tahoma" w:cs="Tahoma"/>
          <w:b/>
          <w:sz w:val="20"/>
          <w:szCs w:val="20"/>
        </w:rPr>
        <w:t>Anticorpi</w:t>
      </w:r>
      <w:r w:rsidR="006319F2" w:rsidRPr="00B7226C">
        <w:rPr>
          <w:rFonts w:ascii="Tahoma" w:hAnsi="Tahoma" w:cs="Tahoma"/>
          <w:b/>
          <w:sz w:val="20"/>
          <w:szCs w:val="20"/>
        </w:rPr>
        <w:t xml:space="preserve"> </w:t>
      </w:r>
      <w:r w:rsidR="0004173C">
        <w:rPr>
          <w:rFonts w:ascii="Tahoma" w:hAnsi="Tahoma" w:cs="Tahoma"/>
          <w:b/>
          <w:sz w:val="20"/>
          <w:szCs w:val="20"/>
        </w:rPr>
        <w:t xml:space="preserve">- </w:t>
      </w:r>
      <w:r w:rsidR="0004173C" w:rsidRPr="0004173C">
        <w:rPr>
          <w:rFonts w:ascii="Tahoma" w:hAnsi="Tahoma" w:cs="Tahoma"/>
          <w:sz w:val="20"/>
          <w:szCs w:val="20"/>
        </w:rPr>
        <w:t>DOC</w:t>
      </w:r>
      <w:r w:rsidR="0004173C">
        <w:rPr>
          <w:rFonts w:ascii="Tahoma" w:hAnsi="Tahoma" w:cs="Tahoma"/>
          <w:b/>
          <w:sz w:val="20"/>
          <w:szCs w:val="20"/>
        </w:rPr>
        <w:t xml:space="preserve"> 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SINOSSI:</w:t>
      </w:r>
    </w:p>
    <w:p w:rsidR="001153F3" w:rsidRDefault="00A57FEC" w:rsidP="00717D94">
      <w:pPr>
        <w:jc w:val="both"/>
        <w:rPr>
          <w:rFonts w:ascii="Tahoma" w:hAnsi="Tahoma" w:cs="Tahoma"/>
          <w:sz w:val="20"/>
          <w:szCs w:val="20"/>
        </w:rPr>
      </w:pPr>
      <w:r w:rsidRPr="00A57FEC">
        <w:rPr>
          <w:rFonts w:ascii="Tahoma" w:hAnsi="Tahoma" w:cs="Tahoma"/>
          <w:sz w:val="20"/>
          <w:szCs w:val="20"/>
        </w:rPr>
        <w:t>Come si muta una fase storica a partire da una tragedia? Come misurare gli effetti del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Coronavirus sulla vita delle persone comuni, come anziani, agricoltori, muratori e anche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artisti? Come valutare se una crisi di questo genere possa servire per cambiare una società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che era già in crisi oppure se tutto rimarrà come prima?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Sono queste le domande alla base di “Anticorpi”, un progetto di documentario che si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propone di indagare le conseguenze della pandemia sulla nostra esistenza quotidiana, a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partire da un’umanità che non sta sotto ai riflettori, ma che, con enormi difficoltà, prova a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fare i conti con una situazione sociale, culturale ed economica la cui attuale piega era</w:t>
      </w:r>
      <w:r>
        <w:rPr>
          <w:rFonts w:ascii="Tahoma" w:hAnsi="Tahoma" w:cs="Tahoma"/>
          <w:sz w:val="20"/>
          <w:szCs w:val="20"/>
        </w:rPr>
        <w:t xml:space="preserve"> </w:t>
      </w:r>
      <w:r w:rsidRPr="00A57FEC">
        <w:rPr>
          <w:rFonts w:ascii="Tahoma" w:hAnsi="Tahoma" w:cs="Tahoma"/>
          <w:sz w:val="20"/>
          <w:szCs w:val="20"/>
        </w:rPr>
        <w:t>assolutamente inimmaginabile fino a pochi mesi fa.</w:t>
      </w:r>
      <w:r w:rsidR="00717D94">
        <w:rPr>
          <w:rFonts w:ascii="Tahoma" w:hAnsi="Tahoma" w:cs="Tahoma"/>
          <w:sz w:val="20"/>
          <w:szCs w:val="20"/>
        </w:rPr>
        <w:t xml:space="preserve"> </w:t>
      </w:r>
      <w:r w:rsidR="00BF153C">
        <w:rPr>
          <w:rFonts w:ascii="Tahoma" w:hAnsi="Tahoma" w:cs="Tahoma"/>
          <w:sz w:val="20"/>
          <w:szCs w:val="20"/>
        </w:rPr>
        <w:t>S</w:t>
      </w:r>
      <w:r w:rsidR="00717D94" w:rsidRPr="00717D94">
        <w:rPr>
          <w:rFonts w:ascii="Tahoma" w:hAnsi="Tahoma" w:cs="Tahoma"/>
          <w:sz w:val="20"/>
          <w:szCs w:val="20"/>
        </w:rPr>
        <w:t>e inizialmente l’autore era partito da una necessità</w:t>
      </w:r>
      <w:r w:rsidR="00717D94">
        <w:rPr>
          <w:rFonts w:ascii="Tahoma" w:hAnsi="Tahoma" w:cs="Tahoma"/>
          <w:sz w:val="20"/>
          <w:szCs w:val="20"/>
        </w:rPr>
        <w:t xml:space="preserve"> </w:t>
      </w:r>
      <w:r w:rsidR="00717D94" w:rsidRPr="00717D94">
        <w:rPr>
          <w:rFonts w:ascii="Tahoma" w:hAnsi="Tahoma" w:cs="Tahoma"/>
          <w:sz w:val="20"/>
          <w:szCs w:val="20"/>
        </w:rPr>
        <w:t>quasi sociologica di comprensione globale di quello che stava accadendo all’Italia, col</w:t>
      </w:r>
      <w:r w:rsidR="00717D94">
        <w:rPr>
          <w:rFonts w:ascii="Tahoma" w:hAnsi="Tahoma" w:cs="Tahoma"/>
          <w:sz w:val="20"/>
          <w:szCs w:val="20"/>
        </w:rPr>
        <w:t xml:space="preserve"> </w:t>
      </w:r>
      <w:r w:rsidR="00717D94" w:rsidRPr="00717D94">
        <w:rPr>
          <w:rFonts w:ascii="Tahoma" w:hAnsi="Tahoma" w:cs="Tahoma"/>
          <w:sz w:val="20"/>
          <w:szCs w:val="20"/>
        </w:rPr>
        <w:t>passare del tempo e con il recupero di sue relazioni personali, ciò si è trasformato in un</w:t>
      </w:r>
      <w:r w:rsidR="00717D94">
        <w:rPr>
          <w:rFonts w:ascii="Tahoma" w:hAnsi="Tahoma" w:cs="Tahoma"/>
          <w:sz w:val="20"/>
          <w:szCs w:val="20"/>
        </w:rPr>
        <w:t xml:space="preserve"> </w:t>
      </w:r>
      <w:r w:rsidR="00717D94" w:rsidRPr="00717D94">
        <w:rPr>
          <w:rFonts w:ascii="Tahoma" w:hAnsi="Tahoma" w:cs="Tahoma"/>
          <w:sz w:val="20"/>
          <w:szCs w:val="20"/>
        </w:rPr>
        <w:t>bisogno affettivo di sapere come quelle persone stessero vivendo, al suo pari, quel</w:t>
      </w:r>
      <w:r w:rsidR="00717D94">
        <w:rPr>
          <w:rFonts w:ascii="Tahoma" w:hAnsi="Tahoma" w:cs="Tahoma"/>
          <w:sz w:val="20"/>
          <w:szCs w:val="20"/>
        </w:rPr>
        <w:t xml:space="preserve"> </w:t>
      </w:r>
      <w:r w:rsidR="00717D94" w:rsidRPr="00717D94">
        <w:rPr>
          <w:rFonts w:ascii="Tahoma" w:hAnsi="Tahoma" w:cs="Tahoma"/>
          <w:sz w:val="20"/>
          <w:szCs w:val="20"/>
        </w:rPr>
        <w:t xml:space="preserve">momento di dolore. Piano piano ha preso corpo, così, </w:t>
      </w:r>
    </w:p>
    <w:p w:rsidR="001153F3" w:rsidRDefault="001153F3" w:rsidP="00717D94">
      <w:pPr>
        <w:jc w:val="both"/>
        <w:rPr>
          <w:rFonts w:ascii="Tahoma" w:hAnsi="Tahoma" w:cs="Tahoma"/>
          <w:sz w:val="20"/>
          <w:szCs w:val="20"/>
        </w:rPr>
      </w:pPr>
    </w:p>
    <w:p w:rsidR="001153F3" w:rsidRDefault="001153F3" w:rsidP="00717D94">
      <w:pPr>
        <w:jc w:val="both"/>
        <w:rPr>
          <w:rFonts w:ascii="Tahoma" w:hAnsi="Tahoma" w:cs="Tahoma"/>
          <w:sz w:val="20"/>
          <w:szCs w:val="20"/>
        </w:rPr>
      </w:pPr>
    </w:p>
    <w:p w:rsidR="001153F3" w:rsidRDefault="001153F3" w:rsidP="00717D94">
      <w:pPr>
        <w:jc w:val="both"/>
        <w:rPr>
          <w:rFonts w:ascii="Tahoma" w:hAnsi="Tahoma" w:cs="Tahoma"/>
          <w:sz w:val="20"/>
          <w:szCs w:val="20"/>
        </w:rPr>
      </w:pPr>
    </w:p>
    <w:p w:rsidR="001153F3" w:rsidRDefault="001153F3" w:rsidP="00717D94">
      <w:pPr>
        <w:jc w:val="both"/>
        <w:rPr>
          <w:rFonts w:ascii="Tahoma" w:hAnsi="Tahoma" w:cs="Tahoma"/>
          <w:sz w:val="20"/>
          <w:szCs w:val="20"/>
        </w:rPr>
      </w:pPr>
    </w:p>
    <w:p w:rsidR="006C207F" w:rsidRDefault="00717D94" w:rsidP="00717D94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17D94">
        <w:rPr>
          <w:rFonts w:ascii="Tahoma" w:hAnsi="Tahoma" w:cs="Tahoma"/>
          <w:sz w:val="20"/>
          <w:szCs w:val="20"/>
        </w:rPr>
        <w:t>l’idea di comporre un mosaico di</w:t>
      </w:r>
      <w:r>
        <w:rPr>
          <w:rFonts w:ascii="Tahoma" w:hAnsi="Tahoma" w:cs="Tahoma"/>
          <w:sz w:val="20"/>
          <w:szCs w:val="20"/>
        </w:rPr>
        <w:t xml:space="preserve"> </w:t>
      </w:r>
      <w:r w:rsidRPr="00717D94">
        <w:rPr>
          <w:rFonts w:ascii="Tahoma" w:hAnsi="Tahoma" w:cs="Tahoma"/>
          <w:sz w:val="20"/>
          <w:szCs w:val="20"/>
        </w:rPr>
        <w:t>esistenze a cavallo tra un evento che ha sconvolto le loro vite e il ritorno ad una normalità</w:t>
      </w:r>
      <w:r>
        <w:rPr>
          <w:rFonts w:ascii="Tahoma" w:hAnsi="Tahoma" w:cs="Tahoma"/>
          <w:sz w:val="20"/>
          <w:szCs w:val="20"/>
        </w:rPr>
        <w:t xml:space="preserve"> </w:t>
      </w:r>
      <w:r w:rsidRPr="00717D94">
        <w:rPr>
          <w:rFonts w:ascii="Tahoma" w:hAnsi="Tahoma" w:cs="Tahoma"/>
          <w:sz w:val="20"/>
          <w:szCs w:val="20"/>
        </w:rPr>
        <w:t>che si sa essere, almeno in un primo frangente, a tutti gli effetti impossibile, quanto meno</w:t>
      </w:r>
      <w:r>
        <w:rPr>
          <w:rFonts w:ascii="Tahoma" w:hAnsi="Tahoma" w:cs="Tahoma"/>
          <w:sz w:val="20"/>
          <w:szCs w:val="20"/>
        </w:rPr>
        <w:t xml:space="preserve"> </w:t>
      </w:r>
      <w:r w:rsidRPr="00717D94">
        <w:rPr>
          <w:rFonts w:ascii="Tahoma" w:hAnsi="Tahoma" w:cs="Tahoma"/>
          <w:sz w:val="20"/>
          <w:szCs w:val="20"/>
        </w:rPr>
        <w:t>nell’immediato.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SOGGETTO PROPONENTE: </w:t>
      </w:r>
      <w:proofErr w:type="spellStart"/>
      <w:r w:rsidR="006319F2">
        <w:rPr>
          <w:rFonts w:ascii="Tahoma" w:hAnsi="Tahoma" w:cs="Tahoma"/>
          <w:sz w:val="20"/>
          <w:szCs w:val="20"/>
        </w:rPr>
        <w:t>Audioimage</w:t>
      </w:r>
      <w:proofErr w:type="spellEnd"/>
      <w:r w:rsidR="006319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311C">
        <w:rPr>
          <w:rFonts w:ascii="Tahoma" w:hAnsi="Tahoma" w:cs="Tahoma"/>
          <w:sz w:val="20"/>
          <w:szCs w:val="20"/>
        </w:rPr>
        <w:t>snc</w:t>
      </w:r>
      <w:proofErr w:type="spellEnd"/>
      <w:r w:rsidR="00BC311C">
        <w:rPr>
          <w:rFonts w:ascii="Tahoma" w:hAnsi="Tahoma" w:cs="Tahoma"/>
          <w:sz w:val="20"/>
          <w:szCs w:val="20"/>
        </w:rPr>
        <w:t xml:space="preserve"> </w:t>
      </w:r>
      <w:r w:rsidR="006319F2">
        <w:rPr>
          <w:rFonts w:ascii="Tahoma" w:hAnsi="Tahoma" w:cs="Tahoma"/>
          <w:sz w:val="20"/>
          <w:szCs w:val="20"/>
        </w:rPr>
        <w:t>(Campania)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PARTNERSHIP: </w:t>
      </w:r>
    </w:p>
    <w:p w:rsidR="009468EE" w:rsidRDefault="009468EE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Arci Movie (Napoli, Campania)</w:t>
      </w:r>
    </w:p>
    <w:p w:rsidR="009468EE" w:rsidRDefault="009468EE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culturale Fermenti lattici (Lecce, Puglia)</w:t>
      </w:r>
    </w:p>
    <w:p w:rsidR="00484B05" w:rsidRDefault="00484B05" w:rsidP="00484B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REGISTA:</w:t>
      </w:r>
      <w:r w:rsidR="006C207F">
        <w:rPr>
          <w:rFonts w:ascii="Tahoma" w:hAnsi="Tahoma" w:cs="Tahoma"/>
          <w:sz w:val="20"/>
          <w:szCs w:val="20"/>
        </w:rPr>
        <w:t xml:space="preserve"> Daniele De Michele (Puglia)</w:t>
      </w:r>
    </w:p>
    <w:p w:rsidR="00484B05" w:rsidRPr="00A06BDA" w:rsidRDefault="00484B05" w:rsidP="00AA3EDE">
      <w:pPr>
        <w:jc w:val="both"/>
        <w:rPr>
          <w:rFonts w:ascii="Tahoma" w:hAnsi="Tahoma" w:cs="Tahoma"/>
          <w:sz w:val="20"/>
          <w:szCs w:val="20"/>
        </w:rPr>
      </w:pPr>
    </w:p>
    <w:sectPr w:rsidR="00484B05" w:rsidRPr="00A06B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CA" w:rsidRDefault="00406CCA" w:rsidP="00406CCA">
      <w:pPr>
        <w:spacing w:after="0" w:line="240" w:lineRule="auto"/>
      </w:pPr>
      <w:r>
        <w:separator/>
      </w:r>
    </w:p>
  </w:endnote>
  <w:endnote w:type="continuationSeparator" w:id="0">
    <w:p w:rsidR="00406CCA" w:rsidRDefault="00406CCA" w:rsidP="0040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CA" w:rsidRDefault="00406CCA" w:rsidP="00406CCA">
      <w:pPr>
        <w:spacing w:after="0" w:line="240" w:lineRule="auto"/>
      </w:pPr>
      <w:r>
        <w:separator/>
      </w:r>
    </w:p>
  </w:footnote>
  <w:footnote w:type="continuationSeparator" w:id="0">
    <w:p w:rsidR="00406CCA" w:rsidRDefault="00406CCA" w:rsidP="0040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CA" w:rsidRDefault="00406CCA">
    <w:pPr>
      <w:pStyle w:val="Intestazione"/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-678180</wp:posOffset>
          </wp:positionV>
          <wp:extent cx="1685925" cy="842645"/>
          <wp:effectExtent l="0" t="0" r="9525" b="0"/>
          <wp:wrapSquare wrapText="bothSides"/>
          <wp:docPr id="2" name="Immagine 2" descr="Risultati immagini per fondazione con il 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fondazione con il s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>
          <wp:extent cx="1690370" cy="523875"/>
          <wp:effectExtent l="0" t="0" r="508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2"/>
    <w:rsid w:val="00024C75"/>
    <w:rsid w:val="00024E48"/>
    <w:rsid w:val="0002649A"/>
    <w:rsid w:val="00030F86"/>
    <w:rsid w:val="0004173C"/>
    <w:rsid w:val="00043406"/>
    <w:rsid w:val="00067B10"/>
    <w:rsid w:val="0007248A"/>
    <w:rsid w:val="00077E4F"/>
    <w:rsid w:val="00081514"/>
    <w:rsid w:val="00086626"/>
    <w:rsid w:val="000A5F0A"/>
    <w:rsid w:val="000B33C7"/>
    <w:rsid w:val="000B658E"/>
    <w:rsid w:val="000E46D8"/>
    <w:rsid w:val="000F3763"/>
    <w:rsid w:val="001153F3"/>
    <w:rsid w:val="001216B4"/>
    <w:rsid w:val="00124DF8"/>
    <w:rsid w:val="0013542A"/>
    <w:rsid w:val="001446CD"/>
    <w:rsid w:val="001478F9"/>
    <w:rsid w:val="0015102A"/>
    <w:rsid w:val="0016280B"/>
    <w:rsid w:val="00190C14"/>
    <w:rsid w:val="00192AA0"/>
    <w:rsid w:val="001D0283"/>
    <w:rsid w:val="001E7256"/>
    <w:rsid w:val="002057FC"/>
    <w:rsid w:val="002161CE"/>
    <w:rsid w:val="00230E1C"/>
    <w:rsid w:val="00252D6A"/>
    <w:rsid w:val="00262713"/>
    <w:rsid w:val="0026368B"/>
    <w:rsid w:val="00264D5E"/>
    <w:rsid w:val="0026617A"/>
    <w:rsid w:val="002665C5"/>
    <w:rsid w:val="002730DB"/>
    <w:rsid w:val="00277514"/>
    <w:rsid w:val="00287106"/>
    <w:rsid w:val="00287305"/>
    <w:rsid w:val="00287F99"/>
    <w:rsid w:val="002923DD"/>
    <w:rsid w:val="002924E8"/>
    <w:rsid w:val="002A1CC1"/>
    <w:rsid w:val="002B2AA2"/>
    <w:rsid w:val="002B3280"/>
    <w:rsid w:val="002C515D"/>
    <w:rsid w:val="002D3246"/>
    <w:rsid w:val="002E0E66"/>
    <w:rsid w:val="002E3B2D"/>
    <w:rsid w:val="00336A1D"/>
    <w:rsid w:val="0034521D"/>
    <w:rsid w:val="003475C2"/>
    <w:rsid w:val="00376310"/>
    <w:rsid w:val="00377501"/>
    <w:rsid w:val="003A1FDA"/>
    <w:rsid w:val="003B3C7A"/>
    <w:rsid w:val="003C1AFA"/>
    <w:rsid w:val="003D4402"/>
    <w:rsid w:val="003E668C"/>
    <w:rsid w:val="003F2F45"/>
    <w:rsid w:val="00406CCA"/>
    <w:rsid w:val="00425B22"/>
    <w:rsid w:val="00426AAF"/>
    <w:rsid w:val="0043068F"/>
    <w:rsid w:val="004377BE"/>
    <w:rsid w:val="004704D4"/>
    <w:rsid w:val="00484B05"/>
    <w:rsid w:val="00487B73"/>
    <w:rsid w:val="004A16F0"/>
    <w:rsid w:val="004B6944"/>
    <w:rsid w:val="004C1F3A"/>
    <w:rsid w:val="004C650B"/>
    <w:rsid w:val="004D0A96"/>
    <w:rsid w:val="004D5728"/>
    <w:rsid w:val="004F0BA0"/>
    <w:rsid w:val="00513A08"/>
    <w:rsid w:val="00517DD4"/>
    <w:rsid w:val="005231E3"/>
    <w:rsid w:val="00527DB7"/>
    <w:rsid w:val="005302DA"/>
    <w:rsid w:val="00540DE9"/>
    <w:rsid w:val="0054324F"/>
    <w:rsid w:val="00545DBD"/>
    <w:rsid w:val="0055533E"/>
    <w:rsid w:val="00580EE3"/>
    <w:rsid w:val="005837C0"/>
    <w:rsid w:val="005B0968"/>
    <w:rsid w:val="005C05F6"/>
    <w:rsid w:val="005C7531"/>
    <w:rsid w:val="005D68B7"/>
    <w:rsid w:val="006030DD"/>
    <w:rsid w:val="00622D00"/>
    <w:rsid w:val="0063163B"/>
    <w:rsid w:val="006319F2"/>
    <w:rsid w:val="00636A8F"/>
    <w:rsid w:val="00637D2E"/>
    <w:rsid w:val="006659C3"/>
    <w:rsid w:val="006744B8"/>
    <w:rsid w:val="006A30F7"/>
    <w:rsid w:val="006A665C"/>
    <w:rsid w:val="006C207F"/>
    <w:rsid w:val="006C51DA"/>
    <w:rsid w:val="006C601E"/>
    <w:rsid w:val="006E10EA"/>
    <w:rsid w:val="006E62FC"/>
    <w:rsid w:val="006F320B"/>
    <w:rsid w:val="006F4B2A"/>
    <w:rsid w:val="00715672"/>
    <w:rsid w:val="00717D94"/>
    <w:rsid w:val="007207F5"/>
    <w:rsid w:val="007326DB"/>
    <w:rsid w:val="00747E5E"/>
    <w:rsid w:val="0075037B"/>
    <w:rsid w:val="00752BDB"/>
    <w:rsid w:val="00772F8C"/>
    <w:rsid w:val="007C07D8"/>
    <w:rsid w:val="007C532E"/>
    <w:rsid w:val="007D3FF1"/>
    <w:rsid w:val="007E1C85"/>
    <w:rsid w:val="007E763E"/>
    <w:rsid w:val="00804044"/>
    <w:rsid w:val="00844343"/>
    <w:rsid w:val="00847CF3"/>
    <w:rsid w:val="008925E7"/>
    <w:rsid w:val="00894835"/>
    <w:rsid w:val="008A404E"/>
    <w:rsid w:val="008B0956"/>
    <w:rsid w:val="008B18A1"/>
    <w:rsid w:val="008B7B73"/>
    <w:rsid w:val="008C195C"/>
    <w:rsid w:val="008D26C5"/>
    <w:rsid w:val="008D2B97"/>
    <w:rsid w:val="009060E1"/>
    <w:rsid w:val="00920289"/>
    <w:rsid w:val="00920B95"/>
    <w:rsid w:val="00926C6F"/>
    <w:rsid w:val="009468EE"/>
    <w:rsid w:val="009513BA"/>
    <w:rsid w:val="009571D1"/>
    <w:rsid w:val="009635EC"/>
    <w:rsid w:val="009741F1"/>
    <w:rsid w:val="009A5488"/>
    <w:rsid w:val="009D7DEC"/>
    <w:rsid w:val="009E13D1"/>
    <w:rsid w:val="009F0BF1"/>
    <w:rsid w:val="00A06BDA"/>
    <w:rsid w:val="00A117B0"/>
    <w:rsid w:val="00A13D45"/>
    <w:rsid w:val="00A14884"/>
    <w:rsid w:val="00A14A8A"/>
    <w:rsid w:val="00A2190E"/>
    <w:rsid w:val="00A2780D"/>
    <w:rsid w:val="00A33F9D"/>
    <w:rsid w:val="00A57FEC"/>
    <w:rsid w:val="00A60757"/>
    <w:rsid w:val="00A85DF1"/>
    <w:rsid w:val="00A9518F"/>
    <w:rsid w:val="00AA3EDE"/>
    <w:rsid w:val="00AD4738"/>
    <w:rsid w:val="00AD5EEB"/>
    <w:rsid w:val="00AE3B2C"/>
    <w:rsid w:val="00B1645F"/>
    <w:rsid w:val="00B415A0"/>
    <w:rsid w:val="00B57DF9"/>
    <w:rsid w:val="00B60B2D"/>
    <w:rsid w:val="00B7226C"/>
    <w:rsid w:val="00B84888"/>
    <w:rsid w:val="00B91336"/>
    <w:rsid w:val="00BB06D4"/>
    <w:rsid w:val="00BB4FE6"/>
    <w:rsid w:val="00BC311C"/>
    <w:rsid w:val="00BF153C"/>
    <w:rsid w:val="00C20229"/>
    <w:rsid w:val="00C34F78"/>
    <w:rsid w:val="00C36491"/>
    <w:rsid w:val="00C50984"/>
    <w:rsid w:val="00C516F5"/>
    <w:rsid w:val="00C56CD4"/>
    <w:rsid w:val="00C67F77"/>
    <w:rsid w:val="00C7271E"/>
    <w:rsid w:val="00C951E2"/>
    <w:rsid w:val="00C95421"/>
    <w:rsid w:val="00C97E5B"/>
    <w:rsid w:val="00CC1D58"/>
    <w:rsid w:val="00CE45BA"/>
    <w:rsid w:val="00CF0135"/>
    <w:rsid w:val="00CF5ABB"/>
    <w:rsid w:val="00D24006"/>
    <w:rsid w:val="00D3454B"/>
    <w:rsid w:val="00D369D7"/>
    <w:rsid w:val="00D65675"/>
    <w:rsid w:val="00D859FB"/>
    <w:rsid w:val="00D93366"/>
    <w:rsid w:val="00E004C5"/>
    <w:rsid w:val="00E4653E"/>
    <w:rsid w:val="00E62A08"/>
    <w:rsid w:val="00E62BE5"/>
    <w:rsid w:val="00E7482E"/>
    <w:rsid w:val="00E84A18"/>
    <w:rsid w:val="00E908BB"/>
    <w:rsid w:val="00E91040"/>
    <w:rsid w:val="00EC52D1"/>
    <w:rsid w:val="00ED06D9"/>
    <w:rsid w:val="00EE64BB"/>
    <w:rsid w:val="00EF40E9"/>
    <w:rsid w:val="00F01A32"/>
    <w:rsid w:val="00F02C98"/>
    <w:rsid w:val="00F04739"/>
    <w:rsid w:val="00F06E41"/>
    <w:rsid w:val="00F07FDD"/>
    <w:rsid w:val="00F150F0"/>
    <w:rsid w:val="00F30394"/>
    <w:rsid w:val="00F502D1"/>
    <w:rsid w:val="00F66716"/>
    <w:rsid w:val="00F66A9E"/>
    <w:rsid w:val="00F93D05"/>
    <w:rsid w:val="00FA5420"/>
    <w:rsid w:val="00FB7092"/>
    <w:rsid w:val="00FC3FE7"/>
    <w:rsid w:val="00FF0670"/>
    <w:rsid w:val="00FF20E2"/>
    <w:rsid w:val="00FF2E16"/>
    <w:rsid w:val="00FF2FC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3BA2DF"/>
  <w15:chartTrackingRefBased/>
  <w15:docId w15:val="{09C0509E-1E99-4860-8595-4D96150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6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CCA"/>
  </w:style>
  <w:style w:type="paragraph" w:styleId="Pidipagina">
    <w:name w:val="footer"/>
    <w:basedOn w:val="Normale"/>
    <w:link w:val="PidipaginaCarattere"/>
    <w:uiPriority w:val="99"/>
    <w:unhideWhenUsed/>
    <w:rsid w:val="00406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Con Il Sud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Cannata</dc:creator>
  <cp:keywords/>
  <dc:description/>
  <cp:lastModifiedBy>Manuela Intrieri</cp:lastModifiedBy>
  <cp:revision>43</cp:revision>
  <dcterms:created xsi:type="dcterms:W3CDTF">2021-04-07T10:07:00Z</dcterms:created>
  <dcterms:modified xsi:type="dcterms:W3CDTF">2021-04-09T07:41:00Z</dcterms:modified>
</cp:coreProperties>
</file>