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9B9" w:rsidRPr="005D5E99" w:rsidRDefault="00DF39B9" w:rsidP="00DF39B9">
      <w:pPr>
        <w:pStyle w:val="Default"/>
        <w:tabs>
          <w:tab w:val="left" w:pos="10058"/>
        </w:tabs>
        <w:ind w:left="567" w:right="-7"/>
        <w:jc w:val="right"/>
        <w:rPr>
          <w:rFonts w:ascii="Calibri" w:hAnsi="Calibri" w:cs="Calibri"/>
          <w:b/>
          <w:bCs/>
          <w:color w:val="auto"/>
          <w:sz w:val="18"/>
          <w:szCs w:val="18"/>
          <w:lang w:val="en-GB"/>
        </w:rPr>
      </w:pPr>
      <w:r w:rsidRPr="005D5E99">
        <w:rPr>
          <w:rFonts w:ascii="Calibri" w:hAnsi="Calibri" w:cs="Calibri"/>
          <w:b/>
          <w:bCs/>
          <w:color w:val="auto"/>
          <w:sz w:val="18"/>
          <w:szCs w:val="18"/>
          <w:lang w:val="en-GB"/>
        </w:rPr>
        <w:t>Annex 7</w:t>
      </w:r>
    </w:p>
    <w:p w:rsidR="00DF39B9" w:rsidRPr="005D5E99" w:rsidRDefault="00DF39B9" w:rsidP="00DF39B9">
      <w:pPr>
        <w:pStyle w:val="Default"/>
        <w:tabs>
          <w:tab w:val="left" w:pos="10058"/>
        </w:tabs>
        <w:ind w:left="567" w:right="-7"/>
        <w:jc w:val="center"/>
        <w:rPr>
          <w:rFonts w:ascii="Calibri" w:hAnsi="Calibri" w:cs="Calibri"/>
          <w:b/>
          <w:bCs/>
          <w:color w:val="auto"/>
          <w:sz w:val="20"/>
          <w:szCs w:val="20"/>
          <w:lang w:val="en-GB"/>
        </w:rPr>
      </w:pPr>
    </w:p>
    <w:p w:rsidR="00DF39B9" w:rsidRPr="002D786E" w:rsidRDefault="00DF39B9" w:rsidP="00DF39B9">
      <w:pPr>
        <w:pStyle w:val="Default"/>
        <w:tabs>
          <w:tab w:val="left" w:pos="10058"/>
        </w:tabs>
        <w:ind w:left="567" w:right="-7"/>
        <w:jc w:val="center"/>
        <w:rPr>
          <w:rFonts w:ascii="Calibri" w:hAnsi="Calibri" w:cs="Calibri"/>
          <w:b/>
          <w:bCs/>
          <w:color w:val="auto"/>
          <w:sz w:val="20"/>
          <w:szCs w:val="20"/>
          <w:lang w:val="en-GB"/>
        </w:rPr>
      </w:pPr>
      <w:r w:rsidRPr="002D786E">
        <w:rPr>
          <w:rFonts w:ascii="Calibri" w:hAnsi="Calibri" w:cs="Calibri"/>
          <w:b/>
          <w:bCs/>
          <w:color w:val="auto"/>
          <w:sz w:val="20"/>
          <w:szCs w:val="20"/>
          <w:lang w:val="en-GB"/>
        </w:rPr>
        <w:t>OUTLINE</w:t>
      </w:r>
      <w:r>
        <w:rPr>
          <w:rFonts w:ascii="Calibri" w:hAnsi="Calibri" w:cs="Calibri"/>
          <w:b/>
          <w:bCs/>
          <w:color w:val="auto"/>
          <w:sz w:val="20"/>
          <w:szCs w:val="20"/>
          <w:lang w:val="en-GB"/>
        </w:rPr>
        <w:t xml:space="preserve"> OF DEMAND GUARANTEE </w:t>
      </w:r>
    </w:p>
    <w:p w:rsidR="00DF39B9" w:rsidRPr="002D786E" w:rsidRDefault="00DF39B9" w:rsidP="00DF39B9">
      <w:pPr>
        <w:pStyle w:val="Default"/>
        <w:tabs>
          <w:tab w:val="left" w:pos="10058"/>
        </w:tabs>
        <w:ind w:left="567" w:right="-7"/>
        <w:jc w:val="center"/>
        <w:rPr>
          <w:rFonts w:ascii="Calibri" w:hAnsi="Calibri" w:cs="Calibri"/>
          <w:b/>
          <w:bCs/>
          <w:color w:val="auto"/>
          <w:sz w:val="20"/>
          <w:szCs w:val="20"/>
          <w:lang w:val="en-GB"/>
        </w:rPr>
      </w:pPr>
      <w:r>
        <w:rPr>
          <w:rFonts w:ascii="Calibri" w:hAnsi="Calibri" w:cs="Calibri"/>
          <w:b/>
          <w:bCs/>
          <w:color w:val="auto"/>
          <w:sz w:val="20"/>
          <w:szCs w:val="20"/>
          <w:lang w:val="en-GB"/>
        </w:rPr>
        <w:t>FOR AID ADVANCE FROM THE APULIA FILM COMMISSION FOUNDATION</w:t>
      </w:r>
    </w:p>
    <w:p w:rsidR="00DF39B9" w:rsidRPr="002D786E" w:rsidRDefault="00DF39B9" w:rsidP="00DF39B9">
      <w:pPr>
        <w:widowControl w:val="0"/>
        <w:autoSpaceDE w:val="0"/>
        <w:autoSpaceDN w:val="0"/>
        <w:adjustRightInd w:val="0"/>
        <w:ind w:left="142"/>
        <w:jc w:val="center"/>
        <w:rPr>
          <w:rFonts w:ascii="Calibri" w:hAnsi="Calibri" w:cs="Calibri"/>
          <w:i/>
          <w:iCs/>
          <w:sz w:val="18"/>
          <w:szCs w:val="18"/>
          <w:lang w:val="en-GB"/>
        </w:rPr>
      </w:pPr>
      <w:r w:rsidRPr="002D786E">
        <w:rPr>
          <w:rFonts w:ascii="Calibri" w:hAnsi="Calibri" w:cs="Calibri"/>
          <w:i/>
          <w:iCs/>
          <w:sz w:val="18"/>
          <w:szCs w:val="18"/>
          <w:lang w:val="en-GB"/>
        </w:rPr>
        <w:t>(Resolution of the Regional Council n.1000 / 2016)</w:t>
      </w:r>
    </w:p>
    <w:p w:rsidR="00DF39B9" w:rsidRDefault="00DF39B9" w:rsidP="00DF39B9">
      <w:pPr>
        <w:pStyle w:val="Default"/>
        <w:ind w:left="284" w:right="590"/>
        <w:jc w:val="right"/>
        <w:rPr>
          <w:rFonts w:ascii="Calibri" w:hAnsi="Calibri" w:cs="Calibri"/>
          <w:b/>
          <w:bCs/>
          <w:color w:val="auto"/>
          <w:sz w:val="20"/>
          <w:szCs w:val="20"/>
        </w:rPr>
      </w:pPr>
    </w:p>
    <w:p w:rsidR="00DF39B9" w:rsidRPr="00664B4E" w:rsidRDefault="00DF39B9" w:rsidP="00DF39B9">
      <w:pPr>
        <w:pStyle w:val="Default"/>
        <w:ind w:left="284" w:right="590"/>
        <w:jc w:val="right"/>
        <w:rPr>
          <w:rFonts w:ascii="Calibri" w:hAnsi="Calibri" w:cs="Calibri"/>
          <w:b/>
          <w:bCs/>
          <w:color w:val="auto"/>
          <w:sz w:val="20"/>
          <w:szCs w:val="20"/>
        </w:rPr>
      </w:pPr>
    </w:p>
    <w:p w:rsidR="00DF39B9" w:rsidRPr="00692F86" w:rsidRDefault="00DF39B9" w:rsidP="00DF39B9">
      <w:pPr>
        <w:tabs>
          <w:tab w:val="left" w:pos="5387"/>
        </w:tabs>
        <w:autoSpaceDE w:val="0"/>
        <w:autoSpaceDN w:val="0"/>
        <w:adjustRightInd w:val="0"/>
        <w:rPr>
          <w:rFonts w:ascii="Calibri" w:hAnsi="Calibri" w:cs="LiberationSans"/>
          <w:color w:val="000000"/>
          <w:sz w:val="18"/>
          <w:szCs w:val="18"/>
        </w:rPr>
      </w:pPr>
      <w:r w:rsidRPr="00692F86">
        <w:rPr>
          <w:rFonts w:cs="LiberationSans"/>
          <w:color w:val="000000"/>
          <w:sz w:val="18"/>
          <w:szCs w:val="18"/>
        </w:rPr>
        <w:t xml:space="preserve">                                                                                                      </w:t>
      </w:r>
      <w:r>
        <w:rPr>
          <w:rFonts w:cs="LiberationSans"/>
          <w:color w:val="000000"/>
          <w:sz w:val="18"/>
          <w:szCs w:val="18"/>
        </w:rPr>
        <w:t xml:space="preserve">            </w:t>
      </w:r>
      <w:r w:rsidRPr="00692F86">
        <w:rPr>
          <w:rFonts w:cs="LiberationSans"/>
          <w:color w:val="000000"/>
          <w:sz w:val="18"/>
          <w:szCs w:val="18"/>
        </w:rPr>
        <w:t xml:space="preserve">     </w:t>
      </w:r>
      <w:r w:rsidRPr="00692F86">
        <w:rPr>
          <w:rFonts w:ascii="Calibri" w:hAnsi="Calibri" w:cs="LiberationSans"/>
          <w:color w:val="000000"/>
          <w:sz w:val="18"/>
          <w:szCs w:val="18"/>
        </w:rPr>
        <w:t xml:space="preserve"> </w:t>
      </w:r>
    </w:p>
    <w:p w:rsidR="00DF39B9" w:rsidRPr="00692F86" w:rsidRDefault="00DF39B9" w:rsidP="00DF39B9">
      <w:pPr>
        <w:tabs>
          <w:tab w:val="left" w:pos="5387"/>
        </w:tabs>
        <w:autoSpaceDE w:val="0"/>
        <w:autoSpaceDN w:val="0"/>
        <w:adjustRightInd w:val="0"/>
        <w:rPr>
          <w:rFonts w:ascii="Calibri" w:hAnsi="Calibri" w:cs="LiberationSans"/>
          <w:color w:val="000000"/>
          <w:sz w:val="18"/>
          <w:szCs w:val="18"/>
        </w:rPr>
      </w:pPr>
      <w:r w:rsidRPr="00692F86">
        <w:rPr>
          <w:rFonts w:ascii="Calibri" w:hAnsi="Calibri" w:cs="LiberationSans"/>
          <w:color w:val="000000"/>
          <w:sz w:val="18"/>
          <w:szCs w:val="18"/>
        </w:rPr>
        <w:tab/>
      </w:r>
      <w:r>
        <w:rPr>
          <w:rFonts w:ascii="Calibri" w:hAnsi="Calibri" w:cs="LiberationSans"/>
          <w:color w:val="000000"/>
          <w:sz w:val="18"/>
          <w:szCs w:val="18"/>
        </w:rPr>
        <w:t>Apulia Film Commission Foundation</w:t>
      </w:r>
    </w:p>
    <w:p w:rsidR="00DF39B9" w:rsidRDefault="00DF39B9" w:rsidP="00DF39B9">
      <w:pPr>
        <w:tabs>
          <w:tab w:val="left" w:pos="5387"/>
        </w:tabs>
        <w:autoSpaceDE w:val="0"/>
        <w:autoSpaceDN w:val="0"/>
        <w:adjustRightInd w:val="0"/>
        <w:rPr>
          <w:rFonts w:ascii="Calibri" w:hAnsi="Calibri" w:cs="LiberationSans"/>
          <w:color w:val="000000"/>
          <w:sz w:val="18"/>
          <w:szCs w:val="18"/>
        </w:rPr>
      </w:pPr>
      <w:r w:rsidRPr="00692F86">
        <w:rPr>
          <w:rFonts w:ascii="Calibri" w:hAnsi="Calibri" w:cs="LiberationSans"/>
          <w:color w:val="000000"/>
          <w:sz w:val="18"/>
          <w:szCs w:val="18"/>
        </w:rPr>
        <w:tab/>
      </w:r>
      <w:r>
        <w:rPr>
          <w:rFonts w:ascii="Calibri" w:hAnsi="Calibri" w:cs="LiberationSans"/>
          <w:color w:val="000000"/>
          <w:sz w:val="18"/>
          <w:szCs w:val="18"/>
        </w:rPr>
        <w:t>Cineporti di Puglia - Bari c/o Fiera del Levante</w:t>
      </w:r>
    </w:p>
    <w:p w:rsidR="00DF39B9" w:rsidRPr="00692F86" w:rsidRDefault="00DF39B9" w:rsidP="00DF39B9">
      <w:pPr>
        <w:tabs>
          <w:tab w:val="left" w:pos="5387"/>
        </w:tabs>
        <w:autoSpaceDE w:val="0"/>
        <w:autoSpaceDN w:val="0"/>
        <w:adjustRightInd w:val="0"/>
        <w:rPr>
          <w:rFonts w:ascii="Calibri" w:hAnsi="Calibri" w:cs="LiberationSans"/>
          <w:color w:val="000000"/>
          <w:sz w:val="18"/>
          <w:szCs w:val="18"/>
        </w:rPr>
      </w:pPr>
      <w:r>
        <w:rPr>
          <w:rFonts w:ascii="Calibri" w:hAnsi="Calibri" w:cs="LiberationSans"/>
          <w:color w:val="000000"/>
          <w:sz w:val="18"/>
          <w:szCs w:val="18"/>
        </w:rPr>
        <w:tab/>
        <w:t>Lungomare Starita 1</w:t>
      </w:r>
    </w:p>
    <w:p w:rsidR="00DF39B9" w:rsidRPr="0089171A" w:rsidRDefault="00DF39B9" w:rsidP="00DF39B9">
      <w:pPr>
        <w:tabs>
          <w:tab w:val="left" w:pos="5387"/>
        </w:tabs>
        <w:autoSpaceDE w:val="0"/>
        <w:autoSpaceDN w:val="0"/>
        <w:adjustRightInd w:val="0"/>
        <w:rPr>
          <w:rFonts w:ascii="Calibri" w:hAnsi="Calibri" w:cs="LiberationSans"/>
          <w:color w:val="000000"/>
          <w:sz w:val="18"/>
          <w:szCs w:val="18"/>
        </w:rPr>
      </w:pPr>
      <w:r w:rsidRPr="0089171A">
        <w:rPr>
          <w:rFonts w:ascii="Calibri" w:hAnsi="Calibri" w:cs="LiberationSans"/>
          <w:color w:val="000000"/>
          <w:sz w:val="18"/>
          <w:szCs w:val="18"/>
        </w:rPr>
        <w:tab/>
        <w:t>701</w:t>
      </w:r>
      <w:r>
        <w:rPr>
          <w:rFonts w:ascii="Calibri" w:hAnsi="Calibri" w:cs="LiberationSans"/>
          <w:color w:val="000000"/>
          <w:sz w:val="18"/>
          <w:szCs w:val="18"/>
        </w:rPr>
        <w:t>32</w:t>
      </w:r>
      <w:r w:rsidRPr="0089171A">
        <w:rPr>
          <w:rFonts w:ascii="Calibri" w:hAnsi="Calibri" w:cs="LiberationSans"/>
          <w:color w:val="000000"/>
          <w:sz w:val="18"/>
          <w:szCs w:val="18"/>
        </w:rPr>
        <w:t xml:space="preserve"> BARI</w:t>
      </w:r>
    </w:p>
    <w:p w:rsidR="00DF39B9" w:rsidRDefault="00DF39B9" w:rsidP="00DF39B9">
      <w:pPr>
        <w:pStyle w:val="CM64"/>
        <w:ind w:left="284" w:right="590"/>
        <w:jc w:val="both"/>
        <w:rPr>
          <w:rFonts w:ascii="Calibri" w:hAnsi="Calibri" w:cs="Calibri"/>
          <w:sz w:val="18"/>
          <w:szCs w:val="18"/>
        </w:rPr>
      </w:pPr>
    </w:p>
    <w:p w:rsidR="00DF39B9" w:rsidRDefault="00DF39B9" w:rsidP="00DF39B9">
      <w:pPr>
        <w:pStyle w:val="CM64"/>
        <w:ind w:left="284" w:right="590"/>
        <w:jc w:val="both"/>
        <w:rPr>
          <w:rFonts w:ascii="Calibri" w:hAnsi="Calibri" w:cs="Calibri"/>
          <w:sz w:val="18"/>
          <w:szCs w:val="18"/>
        </w:rPr>
      </w:pPr>
    </w:p>
    <w:p w:rsidR="00DF39B9" w:rsidRPr="005D5E99" w:rsidRDefault="00DF39B9" w:rsidP="00DF39B9">
      <w:pPr>
        <w:pStyle w:val="CM64"/>
        <w:ind w:left="284" w:right="590"/>
        <w:jc w:val="both"/>
        <w:rPr>
          <w:rFonts w:ascii="Calibri" w:hAnsi="Calibri" w:cs="Calibri"/>
          <w:sz w:val="18"/>
          <w:szCs w:val="18"/>
          <w:lang w:val="en-GB"/>
        </w:rPr>
      </w:pPr>
      <w:r>
        <w:rPr>
          <w:rFonts w:ascii="Calibri" w:hAnsi="Calibri" w:cs="Calibri"/>
          <w:sz w:val="18"/>
          <w:szCs w:val="18"/>
          <w:lang w:val="en-GB"/>
        </w:rPr>
        <w:t>Gi</w:t>
      </w:r>
      <w:r w:rsidRPr="005D5E99">
        <w:rPr>
          <w:rFonts w:ascii="Calibri" w:hAnsi="Calibri" w:cs="Calibri"/>
          <w:sz w:val="18"/>
          <w:szCs w:val="18"/>
          <w:lang w:val="en-GB"/>
        </w:rPr>
        <w:t xml:space="preserve">ven that: </w:t>
      </w:r>
    </w:p>
    <w:p w:rsidR="00DF39B9" w:rsidRPr="0089171A" w:rsidRDefault="00DF39B9" w:rsidP="00DF39B9">
      <w:pPr>
        <w:pStyle w:val="Default"/>
        <w:rPr>
          <w:sz w:val="18"/>
          <w:szCs w:val="18"/>
        </w:rPr>
      </w:pPr>
    </w:p>
    <w:p w:rsidR="00DF39B9" w:rsidRPr="00533E1D" w:rsidRDefault="00DF39B9" w:rsidP="00DF39B9">
      <w:pPr>
        <w:pStyle w:val="CM76"/>
        <w:numPr>
          <w:ilvl w:val="0"/>
          <w:numId w:val="1"/>
        </w:numPr>
        <w:ind w:right="-1"/>
        <w:jc w:val="both"/>
        <w:rPr>
          <w:rFonts w:ascii="Calibri" w:hAnsi="Calibri" w:cs="Calibri"/>
          <w:sz w:val="18"/>
          <w:szCs w:val="18"/>
        </w:rPr>
      </w:pPr>
      <w:r>
        <w:rPr>
          <w:rFonts w:ascii="Calibri" w:hAnsi="Calibri" w:cs="Calibri"/>
          <w:sz w:val="18"/>
          <w:szCs w:val="18"/>
          <w:lang w:val="en-GB"/>
        </w:rPr>
        <w:t>With Resolution Prot. No</w:t>
      </w:r>
      <w:r w:rsidRPr="00174528">
        <w:rPr>
          <w:rFonts w:ascii="Calibri" w:hAnsi="Calibri" w:cs="Calibri"/>
          <w:sz w:val="18"/>
          <w:szCs w:val="18"/>
          <w:lang w:val="en-GB"/>
        </w:rPr>
        <w:t xml:space="preserve">. ......... .. of ........................ ... of </w:t>
      </w:r>
      <w:r>
        <w:rPr>
          <w:rFonts w:ascii="Calibri" w:hAnsi="Calibri" w:cs="Calibri"/>
          <w:sz w:val="18"/>
          <w:szCs w:val="18"/>
          <w:lang w:val="en-GB"/>
        </w:rPr>
        <w:t>the Director General of the Apulia Film Commission Foundation</w:t>
      </w:r>
      <w:r w:rsidRPr="00174528">
        <w:rPr>
          <w:rFonts w:ascii="Calibri" w:hAnsi="Calibri" w:cs="Calibri"/>
          <w:sz w:val="18"/>
          <w:szCs w:val="18"/>
          <w:lang w:val="en-GB"/>
        </w:rPr>
        <w:t xml:space="preserve"> </w:t>
      </w:r>
      <w:r>
        <w:rPr>
          <w:rFonts w:ascii="Calibri" w:hAnsi="Calibri" w:cs="Calibri"/>
          <w:sz w:val="18"/>
          <w:szCs w:val="18"/>
          <w:lang w:val="en-GB"/>
        </w:rPr>
        <w:t>–</w:t>
      </w:r>
      <w:r w:rsidRPr="00174528">
        <w:rPr>
          <w:rFonts w:ascii="Calibri" w:hAnsi="Calibri" w:cs="Calibri"/>
          <w:sz w:val="18"/>
          <w:szCs w:val="18"/>
          <w:lang w:val="en-GB"/>
        </w:rPr>
        <w:t xml:space="preserve">  granted t</w:t>
      </w:r>
      <w:r>
        <w:rPr>
          <w:rFonts w:ascii="Calibri" w:hAnsi="Calibri" w:cs="Calibri"/>
          <w:sz w:val="18"/>
          <w:szCs w:val="18"/>
          <w:lang w:val="en-GB"/>
        </w:rPr>
        <w:t>he concession of subsidies pursuant to the "Apulia Film Fund</w:t>
      </w:r>
      <w:r w:rsidRPr="00174528">
        <w:rPr>
          <w:rFonts w:ascii="Calibri" w:hAnsi="Calibri" w:cs="Calibri"/>
          <w:sz w:val="18"/>
          <w:szCs w:val="18"/>
          <w:lang w:val="en-GB"/>
        </w:rPr>
        <w:t xml:space="preserve">" </w:t>
      </w:r>
      <w:r>
        <w:rPr>
          <w:rFonts w:ascii="Calibri" w:hAnsi="Calibri" w:cs="Calibri"/>
          <w:sz w:val="18"/>
          <w:szCs w:val="18"/>
          <w:lang w:val="en-GB"/>
        </w:rPr>
        <w:t>Public N</w:t>
      </w:r>
      <w:r w:rsidRPr="00174528">
        <w:rPr>
          <w:rFonts w:ascii="Calibri" w:hAnsi="Calibri" w:cs="Calibri"/>
          <w:sz w:val="18"/>
          <w:szCs w:val="18"/>
          <w:lang w:val="en-GB"/>
        </w:rPr>
        <w:t xml:space="preserve">otice </w:t>
      </w:r>
      <w:r>
        <w:rPr>
          <w:rFonts w:ascii="Calibri" w:hAnsi="Calibri" w:cs="Calibri"/>
          <w:sz w:val="18"/>
          <w:szCs w:val="18"/>
          <w:lang w:val="en-GB"/>
        </w:rPr>
        <w:t>to</w:t>
      </w:r>
      <w:r w:rsidRPr="00174528">
        <w:rPr>
          <w:rFonts w:ascii="Calibri" w:hAnsi="Calibri" w:cs="Calibri"/>
          <w:sz w:val="18"/>
          <w:szCs w:val="18"/>
          <w:lang w:val="en-GB"/>
        </w:rPr>
        <w:t xml:space="preserve"> the beneficiary company ........................</w:t>
      </w:r>
      <w:r>
        <w:rPr>
          <w:rFonts w:ascii="Calibri" w:hAnsi="Calibri" w:cs="Calibri"/>
          <w:sz w:val="18"/>
          <w:szCs w:val="18"/>
          <w:lang w:val="en-GB"/>
        </w:rPr>
        <w:t>......... ..... for the sum of EUR ............. ...... ...</w:t>
      </w:r>
    </w:p>
    <w:p w:rsidR="00DF39B9" w:rsidRPr="00D3390A" w:rsidRDefault="00DF39B9" w:rsidP="00DF39B9">
      <w:pPr>
        <w:pStyle w:val="CM76"/>
        <w:numPr>
          <w:ilvl w:val="0"/>
          <w:numId w:val="1"/>
        </w:numPr>
        <w:ind w:right="-1"/>
        <w:jc w:val="both"/>
        <w:rPr>
          <w:rFonts w:ascii="Calibri" w:hAnsi="Calibri" w:cs="Calibri"/>
          <w:sz w:val="18"/>
          <w:szCs w:val="18"/>
        </w:rPr>
      </w:pPr>
      <w:r>
        <w:rPr>
          <w:rFonts w:ascii="Calibri" w:hAnsi="Calibri" w:cs="Calibri"/>
          <w:sz w:val="18"/>
          <w:szCs w:val="18"/>
          <w:lang w:val="en-GB"/>
        </w:rPr>
        <w:t>The concession</w:t>
      </w:r>
      <w:r w:rsidRPr="007E7BDA">
        <w:rPr>
          <w:rFonts w:ascii="Calibri" w:hAnsi="Calibri" w:cs="Calibri"/>
          <w:sz w:val="18"/>
          <w:szCs w:val="18"/>
          <w:lang w:val="en-GB"/>
        </w:rPr>
        <w:t xml:space="preserve"> and revocation of the financial incentives provided for in the aforementioned Notice are regulated in th</w:t>
      </w:r>
      <w:r>
        <w:rPr>
          <w:rFonts w:ascii="Calibri" w:hAnsi="Calibri" w:cs="Calibri"/>
          <w:sz w:val="18"/>
          <w:szCs w:val="18"/>
          <w:lang w:val="en-GB"/>
        </w:rPr>
        <w:t>e Notice and in the Procedural Guideline signed between the Apulia Film Commission Foundation</w:t>
      </w:r>
      <w:r w:rsidRPr="007E7BDA">
        <w:rPr>
          <w:rFonts w:ascii="Calibri" w:hAnsi="Calibri" w:cs="Calibri"/>
          <w:sz w:val="18"/>
          <w:szCs w:val="18"/>
          <w:lang w:val="en-GB"/>
        </w:rPr>
        <w:t xml:space="preserve"> and the beneficiary company, as well as by the legal provisions on the revocation </w:t>
      </w:r>
      <w:r>
        <w:rPr>
          <w:rFonts w:ascii="Calibri" w:hAnsi="Calibri" w:cs="Calibri"/>
          <w:sz w:val="18"/>
          <w:szCs w:val="18"/>
          <w:lang w:val="en-GB"/>
        </w:rPr>
        <w:t>of public subsidie</w:t>
      </w:r>
      <w:r w:rsidRPr="007E7BDA">
        <w:rPr>
          <w:rFonts w:ascii="Calibri" w:hAnsi="Calibri" w:cs="Calibri"/>
          <w:sz w:val="18"/>
          <w:szCs w:val="18"/>
          <w:lang w:val="en-GB"/>
        </w:rPr>
        <w:t xml:space="preserve">s and </w:t>
      </w:r>
      <w:r>
        <w:rPr>
          <w:rFonts w:ascii="Calibri" w:hAnsi="Calibri" w:cs="Calibri"/>
          <w:sz w:val="18"/>
          <w:szCs w:val="18"/>
          <w:lang w:val="en-GB"/>
        </w:rPr>
        <w:t xml:space="preserve">related explanatory memos </w:t>
      </w:r>
    </w:p>
    <w:p w:rsidR="00DF39B9" w:rsidRPr="00D3390A" w:rsidRDefault="00DF39B9" w:rsidP="00DF39B9">
      <w:pPr>
        <w:pStyle w:val="CM76"/>
        <w:numPr>
          <w:ilvl w:val="0"/>
          <w:numId w:val="1"/>
        </w:numPr>
        <w:ind w:right="-1"/>
        <w:jc w:val="both"/>
        <w:rPr>
          <w:rFonts w:ascii="Calibri" w:hAnsi="Calibri" w:cs="Calibri"/>
          <w:sz w:val="18"/>
          <w:szCs w:val="18"/>
        </w:rPr>
      </w:pPr>
      <w:r>
        <w:rPr>
          <w:rFonts w:ascii="Calibri" w:hAnsi="Calibri" w:cs="Calibri"/>
          <w:sz w:val="18"/>
          <w:szCs w:val="18"/>
          <w:lang w:val="en-GB"/>
        </w:rPr>
        <w:t>The enterprise</w:t>
      </w:r>
      <w:r w:rsidRPr="002D786E">
        <w:rPr>
          <w:rFonts w:ascii="Calibri" w:hAnsi="Calibri" w:cs="Calibri"/>
          <w:sz w:val="18"/>
          <w:szCs w:val="18"/>
          <w:lang w:val="en-GB"/>
        </w:rPr>
        <w:t xml:space="preserve"> ............................................................ </w:t>
      </w:r>
      <w:r>
        <w:rPr>
          <w:rFonts w:ascii="Calibri" w:hAnsi="Calibri" w:cs="Calibri"/>
          <w:sz w:val="18"/>
          <w:szCs w:val="18"/>
          <w:lang w:val="en-GB"/>
        </w:rPr>
        <w:t>(hereon referred to as</w:t>
      </w:r>
      <w:r w:rsidRPr="002D786E">
        <w:rPr>
          <w:rFonts w:ascii="Calibri" w:hAnsi="Calibri" w:cs="Calibri"/>
          <w:sz w:val="18"/>
          <w:szCs w:val="18"/>
          <w:lang w:val="en-GB"/>
        </w:rPr>
        <w:t xml:space="preserve"> </w:t>
      </w:r>
      <w:r>
        <w:rPr>
          <w:rFonts w:ascii="Calibri" w:hAnsi="Calibri" w:cs="Calibri"/>
          <w:b/>
          <w:bCs/>
          <w:sz w:val="18"/>
          <w:szCs w:val="18"/>
          <w:lang w:val="en-GB"/>
        </w:rPr>
        <w:t>"Contracting Party</w:t>
      </w:r>
      <w:r w:rsidRPr="002D786E">
        <w:rPr>
          <w:rFonts w:ascii="Calibri" w:hAnsi="Calibri" w:cs="Calibri"/>
          <w:b/>
          <w:bCs/>
          <w:sz w:val="18"/>
          <w:szCs w:val="18"/>
          <w:lang w:val="en-GB"/>
        </w:rPr>
        <w:t>"</w:t>
      </w:r>
      <w:r>
        <w:rPr>
          <w:rFonts w:ascii="Calibri" w:hAnsi="Calibri" w:cs="Calibri"/>
          <w:sz w:val="18"/>
          <w:szCs w:val="18"/>
          <w:lang w:val="en-GB"/>
        </w:rPr>
        <w:t>), with registered office in</w:t>
      </w:r>
      <w:r w:rsidRPr="002D786E">
        <w:rPr>
          <w:rFonts w:ascii="Calibri" w:hAnsi="Calibri" w:cs="Calibri"/>
          <w:sz w:val="18"/>
          <w:szCs w:val="18"/>
          <w:lang w:val="en-GB"/>
        </w:rPr>
        <w:t xml:space="preserve"> ...................</w:t>
      </w:r>
      <w:r>
        <w:rPr>
          <w:rFonts w:ascii="Calibri" w:hAnsi="Calibri" w:cs="Calibri"/>
          <w:sz w:val="18"/>
          <w:szCs w:val="18"/>
          <w:lang w:val="en-GB"/>
        </w:rPr>
        <w:t>......................., VAT number</w:t>
      </w:r>
      <w:r w:rsidRPr="002D786E">
        <w:rPr>
          <w:rFonts w:ascii="Calibri" w:hAnsi="Calibri" w:cs="Calibri"/>
          <w:sz w:val="18"/>
          <w:szCs w:val="18"/>
          <w:lang w:val="en-GB"/>
        </w:rPr>
        <w:t xml:space="preserve"> .......</w:t>
      </w:r>
      <w:r>
        <w:rPr>
          <w:rFonts w:ascii="Calibri" w:hAnsi="Calibri" w:cs="Calibri"/>
          <w:sz w:val="18"/>
          <w:szCs w:val="18"/>
          <w:lang w:val="en-GB"/>
        </w:rPr>
        <w:t>................, tax code</w:t>
      </w:r>
      <w:r w:rsidRPr="002D786E">
        <w:rPr>
          <w:rFonts w:ascii="Calibri" w:hAnsi="Calibri" w:cs="Calibri"/>
          <w:sz w:val="18"/>
          <w:szCs w:val="18"/>
          <w:lang w:val="en-GB"/>
        </w:rPr>
        <w:t xml:space="preserve"> ……………………………………</w:t>
      </w:r>
      <w:r>
        <w:rPr>
          <w:rFonts w:ascii="Calibri" w:hAnsi="Calibri" w:cs="Calibri"/>
          <w:sz w:val="18"/>
          <w:szCs w:val="18"/>
          <w:lang w:val="en-GB"/>
        </w:rPr>
        <w:t>registered with the Register of Companies</w:t>
      </w:r>
      <w:r w:rsidRPr="002D786E">
        <w:rPr>
          <w:rFonts w:ascii="Calibri" w:hAnsi="Calibri" w:cs="Calibri"/>
          <w:sz w:val="18"/>
          <w:szCs w:val="18"/>
          <w:lang w:val="en-GB"/>
        </w:rPr>
        <w:t>.....</w:t>
      </w:r>
      <w:r>
        <w:rPr>
          <w:rFonts w:ascii="Calibri" w:hAnsi="Calibri" w:cs="Calibri"/>
          <w:sz w:val="18"/>
          <w:szCs w:val="18"/>
          <w:lang w:val="en-GB"/>
        </w:rPr>
        <w:t>............................. at No. ......... and/or at No.……….of the</w:t>
      </w:r>
      <w:r w:rsidRPr="002D786E">
        <w:rPr>
          <w:rFonts w:ascii="Calibri" w:hAnsi="Calibri" w:cs="Calibri"/>
          <w:sz w:val="18"/>
          <w:szCs w:val="18"/>
          <w:lang w:val="en-GB"/>
        </w:rPr>
        <w:t xml:space="preserve"> </w:t>
      </w:r>
      <w:r w:rsidRPr="009B57C1">
        <w:rPr>
          <w:rFonts w:ascii="Calibri" w:hAnsi="Calibri" w:cs="Calibri"/>
          <w:sz w:val="18"/>
          <w:szCs w:val="18"/>
          <w:lang w:val="en-GB"/>
        </w:rPr>
        <w:t>Administrative Economic Repertor</w:t>
      </w:r>
      <w:r>
        <w:rPr>
          <w:rFonts w:ascii="Calibri" w:hAnsi="Calibri" w:cs="Calibri"/>
          <w:sz w:val="18"/>
          <w:szCs w:val="18"/>
          <w:lang w:val="en-GB"/>
        </w:rPr>
        <w:t>y, with Executive Resolution</w:t>
      </w:r>
      <w:r w:rsidRPr="009B57C1">
        <w:rPr>
          <w:rFonts w:ascii="Calibri" w:hAnsi="Calibri" w:cs="Calibri"/>
          <w:sz w:val="18"/>
          <w:szCs w:val="18"/>
          <w:lang w:val="en-GB"/>
        </w:rPr>
        <w:t xml:space="preserve"> referred to in point a) above, was admi</w:t>
      </w:r>
      <w:r>
        <w:rPr>
          <w:rFonts w:ascii="Calibri" w:hAnsi="Calibri" w:cs="Calibri"/>
          <w:sz w:val="18"/>
          <w:szCs w:val="18"/>
          <w:lang w:val="en-GB"/>
        </w:rPr>
        <w:t>tted to the financial subsidies</w:t>
      </w:r>
      <w:r w:rsidRPr="009B57C1">
        <w:rPr>
          <w:rFonts w:ascii="Calibri" w:hAnsi="Calibri" w:cs="Calibri"/>
          <w:sz w:val="18"/>
          <w:szCs w:val="18"/>
          <w:lang w:val="en-GB"/>
        </w:rPr>
        <w:t xml:space="preserve"> provided for by the </w:t>
      </w:r>
      <w:r>
        <w:rPr>
          <w:rFonts w:ascii="Calibri" w:hAnsi="Calibri" w:cs="Calibri"/>
          <w:sz w:val="18"/>
          <w:szCs w:val="18"/>
          <w:lang w:val="en-GB"/>
        </w:rPr>
        <w:t>"Apulia Film Fund"</w:t>
      </w:r>
      <w:r w:rsidRPr="009B57C1">
        <w:rPr>
          <w:rFonts w:ascii="Calibri" w:hAnsi="Calibri" w:cs="Calibri"/>
          <w:sz w:val="18"/>
          <w:szCs w:val="18"/>
          <w:lang w:val="en-GB"/>
        </w:rPr>
        <w:t xml:space="preserve"> </w:t>
      </w:r>
      <w:r>
        <w:rPr>
          <w:rFonts w:ascii="Calibri" w:hAnsi="Calibri" w:cs="Calibri"/>
          <w:sz w:val="18"/>
          <w:szCs w:val="18"/>
          <w:lang w:val="en-GB"/>
        </w:rPr>
        <w:t>Public N</w:t>
      </w:r>
      <w:r w:rsidRPr="009B57C1">
        <w:rPr>
          <w:rFonts w:ascii="Calibri" w:hAnsi="Calibri" w:cs="Calibri"/>
          <w:sz w:val="18"/>
          <w:szCs w:val="18"/>
          <w:lang w:val="en-GB"/>
        </w:rPr>
        <w:t>otice</w:t>
      </w:r>
      <w:r>
        <w:rPr>
          <w:rFonts w:ascii="Calibri" w:hAnsi="Calibri" w:cs="Calibri"/>
          <w:sz w:val="18"/>
          <w:szCs w:val="18"/>
          <w:lang w:val="en-GB"/>
        </w:rPr>
        <w:t>,</w:t>
      </w:r>
      <w:r w:rsidRPr="009B57C1">
        <w:rPr>
          <w:rFonts w:ascii="Calibri" w:hAnsi="Calibri" w:cs="Calibri"/>
          <w:sz w:val="18"/>
          <w:szCs w:val="18"/>
          <w:lang w:val="en-GB"/>
        </w:rPr>
        <w:t xml:space="preserve"> for the realization of an investment project </w:t>
      </w:r>
      <w:r w:rsidRPr="002D786E">
        <w:rPr>
          <w:rFonts w:ascii="Calibri" w:hAnsi="Calibri" w:cs="Calibri"/>
          <w:sz w:val="18"/>
          <w:szCs w:val="18"/>
          <w:lang w:val="en-GB"/>
        </w:rPr>
        <w:t>i</w:t>
      </w:r>
      <w:r>
        <w:rPr>
          <w:rFonts w:ascii="Calibri" w:hAnsi="Calibri" w:cs="Calibri"/>
          <w:sz w:val="18"/>
          <w:szCs w:val="18"/>
          <w:lang w:val="en-GB"/>
        </w:rPr>
        <w:t>n ..................  named ………………………………… (CUP</w:t>
      </w:r>
      <w:r w:rsidRPr="002D786E">
        <w:rPr>
          <w:rFonts w:ascii="Calibri" w:hAnsi="Calibri" w:cs="Calibri"/>
          <w:sz w:val="18"/>
          <w:szCs w:val="18"/>
          <w:lang w:val="en-GB"/>
        </w:rPr>
        <w:t xml:space="preserve"> …………………….), </w:t>
      </w:r>
      <w:r w:rsidRPr="00386CE2">
        <w:rPr>
          <w:rFonts w:ascii="Calibri" w:hAnsi="Calibri" w:cs="Calibri"/>
          <w:sz w:val="18"/>
          <w:szCs w:val="18"/>
          <w:lang w:val="en-GB"/>
        </w:rPr>
        <w:t xml:space="preserve">for which </w:t>
      </w:r>
      <w:r>
        <w:rPr>
          <w:rFonts w:ascii="Calibri" w:hAnsi="Calibri" w:cs="Calibri"/>
          <w:sz w:val="18"/>
          <w:szCs w:val="18"/>
          <w:lang w:val="en-GB"/>
        </w:rPr>
        <w:t>it was awarded a total subsidy</w:t>
      </w:r>
      <w:r w:rsidRPr="00386CE2">
        <w:rPr>
          <w:rFonts w:ascii="Calibri" w:hAnsi="Calibri" w:cs="Calibri"/>
          <w:sz w:val="18"/>
          <w:szCs w:val="18"/>
          <w:lang w:val="en-GB"/>
        </w:rPr>
        <w:t xml:space="preserve"> of € </w:t>
      </w:r>
      <w:r>
        <w:rPr>
          <w:rFonts w:ascii="Calibri" w:hAnsi="Calibri" w:cs="Calibri"/>
          <w:sz w:val="18"/>
          <w:szCs w:val="18"/>
          <w:lang w:val="en-GB"/>
        </w:rPr>
        <w:t xml:space="preserve"> ..........................</w:t>
      </w:r>
      <w:r w:rsidRPr="002D786E">
        <w:rPr>
          <w:rFonts w:ascii="Calibri" w:hAnsi="Calibri" w:cs="Calibri"/>
          <w:sz w:val="18"/>
          <w:szCs w:val="18"/>
          <w:lang w:val="en-GB"/>
        </w:rPr>
        <w:t xml:space="preserve"> </w:t>
      </w:r>
    </w:p>
    <w:p w:rsidR="00DF39B9" w:rsidRPr="0089171A" w:rsidRDefault="00DF39B9" w:rsidP="00DF39B9">
      <w:pPr>
        <w:pStyle w:val="CM76"/>
        <w:numPr>
          <w:ilvl w:val="0"/>
          <w:numId w:val="1"/>
        </w:numPr>
        <w:ind w:right="-1"/>
        <w:jc w:val="both"/>
        <w:rPr>
          <w:rFonts w:ascii="Calibri" w:hAnsi="Calibri" w:cs="Calibri"/>
          <w:sz w:val="18"/>
          <w:szCs w:val="18"/>
        </w:rPr>
      </w:pPr>
      <w:r>
        <w:rPr>
          <w:rFonts w:ascii="Calibri" w:hAnsi="Calibri" w:cs="Calibri"/>
          <w:sz w:val="18"/>
          <w:szCs w:val="18"/>
          <w:lang w:val="en-GB"/>
        </w:rPr>
        <w:t>The first instal</w:t>
      </w:r>
      <w:r w:rsidRPr="00CD4BA3">
        <w:rPr>
          <w:rFonts w:ascii="Calibri" w:hAnsi="Calibri" w:cs="Calibri"/>
          <w:sz w:val="18"/>
          <w:szCs w:val="18"/>
          <w:lang w:val="en-GB"/>
        </w:rPr>
        <w:t>ment (e</w:t>
      </w:r>
      <w:r>
        <w:rPr>
          <w:rFonts w:ascii="Calibri" w:hAnsi="Calibri" w:cs="Calibri"/>
          <w:sz w:val="18"/>
          <w:szCs w:val="18"/>
          <w:lang w:val="en-GB"/>
        </w:rPr>
        <w:t>qual to 40 per cent of the subsidy</w:t>
      </w:r>
      <w:r w:rsidRPr="00CD4BA3">
        <w:rPr>
          <w:rFonts w:ascii="Calibri" w:hAnsi="Calibri" w:cs="Calibri"/>
          <w:sz w:val="18"/>
          <w:szCs w:val="18"/>
          <w:lang w:val="en-GB"/>
        </w:rPr>
        <w:t xml:space="preserve"> granted) may be paid as an advance on request of the Contracting Party, upon </w:t>
      </w:r>
      <w:r>
        <w:rPr>
          <w:rFonts w:ascii="Calibri" w:hAnsi="Calibri" w:cs="Calibri"/>
          <w:sz w:val="18"/>
          <w:szCs w:val="18"/>
          <w:lang w:val="en-GB"/>
        </w:rPr>
        <w:t>presentation of a first demand bank guarantee</w:t>
      </w:r>
      <w:r w:rsidRPr="00CD4BA3">
        <w:rPr>
          <w:rFonts w:ascii="Calibri" w:hAnsi="Calibri" w:cs="Calibri"/>
          <w:sz w:val="18"/>
          <w:szCs w:val="18"/>
          <w:lang w:val="en-GB"/>
        </w:rPr>
        <w:t xml:space="preserve"> or insurance policy</w:t>
      </w:r>
      <w:r>
        <w:rPr>
          <w:rFonts w:ascii="Calibri" w:hAnsi="Calibri" w:cs="Calibri"/>
          <w:sz w:val="18"/>
          <w:szCs w:val="18"/>
          <w:lang w:val="en-GB"/>
        </w:rPr>
        <w:t xml:space="preserve"> or surety</w:t>
      </w:r>
      <w:r w:rsidRPr="00CD4BA3">
        <w:rPr>
          <w:rFonts w:ascii="Calibri" w:hAnsi="Calibri" w:cs="Calibri"/>
          <w:sz w:val="18"/>
          <w:szCs w:val="18"/>
          <w:lang w:val="en-GB"/>
        </w:rPr>
        <w:t>,</w:t>
      </w:r>
      <w:r>
        <w:rPr>
          <w:rFonts w:ascii="Calibri" w:hAnsi="Calibri" w:cs="Calibri"/>
          <w:sz w:val="18"/>
          <w:szCs w:val="18"/>
          <w:lang w:val="en-GB"/>
        </w:rPr>
        <w:t xml:space="preserve"> which is irrevocable, unconditional and enforceable</w:t>
      </w:r>
      <w:r w:rsidRPr="00CD4BA3">
        <w:rPr>
          <w:rFonts w:ascii="Calibri" w:hAnsi="Calibri" w:cs="Calibri"/>
          <w:sz w:val="18"/>
          <w:szCs w:val="18"/>
          <w:lang w:val="en-GB"/>
        </w:rPr>
        <w:t>, of an amount equal</w:t>
      </w:r>
      <w:r>
        <w:rPr>
          <w:rFonts w:ascii="Calibri" w:hAnsi="Calibri" w:cs="Calibri"/>
          <w:sz w:val="18"/>
          <w:szCs w:val="18"/>
          <w:lang w:val="en-GB"/>
        </w:rPr>
        <w:t xml:space="preserve"> to</w:t>
      </w:r>
      <w:r w:rsidRPr="00CD4BA3">
        <w:rPr>
          <w:rFonts w:ascii="Calibri" w:hAnsi="Calibri" w:cs="Calibri"/>
          <w:sz w:val="18"/>
          <w:szCs w:val="18"/>
          <w:lang w:val="en-GB"/>
        </w:rPr>
        <w:t xml:space="preserve"> the sum to be paid increased by 5 percent and the duration indicated in the following art. 2, to guarantee any request for the return of the same sum plus interest and expenses that will be due according to the conditions, terms and procedures established by law, in accordance with the aforementioned administrative provisions</w:t>
      </w:r>
    </w:p>
    <w:p w:rsidR="00DF39B9" w:rsidRPr="00664B4E" w:rsidRDefault="00DF39B9" w:rsidP="00DF39B9">
      <w:pPr>
        <w:pStyle w:val="CM76"/>
        <w:numPr>
          <w:ilvl w:val="0"/>
          <w:numId w:val="1"/>
        </w:numPr>
        <w:ind w:right="-1"/>
        <w:jc w:val="both"/>
        <w:rPr>
          <w:rFonts w:ascii="Calibri" w:hAnsi="Calibri" w:cs="Calibri"/>
          <w:sz w:val="18"/>
          <w:szCs w:val="18"/>
        </w:rPr>
      </w:pPr>
      <w:r>
        <w:rPr>
          <w:rFonts w:ascii="Calibri" w:hAnsi="Calibri" w:cs="Calibri"/>
          <w:sz w:val="18"/>
          <w:szCs w:val="18"/>
          <w:lang w:val="en-GB"/>
        </w:rPr>
        <w:t>The Contracting Party intends to request an advance of the first instalment of the subsidy</w:t>
      </w:r>
      <w:r w:rsidRPr="008B72DD">
        <w:rPr>
          <w:rFonts w:ascii="Calibri" w:hAnsi="Calibri" w:cs="Calibri"/>
          <w:sz w:val="18"/>
          <w:szCs w:val="18"/>
          <w:lang w:val="en-GB"/>
        </w:rPr>
        <w:t xml:space="preserve"> allocated for the amount of</w:t>
      </w:r>
      <w:r>
        <w:rPr>
          <w:rFonts w:ascii="Calibri" w:hAnsi="Calibri" w:cs="Calibri"/>
          <w:sz w:val="18"/>
          <w:szCs w:val="18"/>
          <w:lang w:val="en-GB"/>
        </w:rPr>
        <w:t xml:space="preserve"> </w:t>
      </w:r>
      <w:r w:rsidRPr="00386CE2">
        <w:rPr>
          <w:rFonts w:ascii="Calibri" w:hAnsi="Calibri" w:cs="Calibri"/>
          <w:sz w:val="18"/>
          <w:szCs w:val="18"/>
          <w:lang w:val="en-GB"/>
        </w:rPr>
        <w:t>€</w:t>
      </w:r>
      <w:r w:rsidRPr="008B72DD">
        <w:rPr>
          <w:rFonts w:ascii="Calibri" w:hAnsi="Calibri" w:cs="Calibri"/>
          <w:sz w:val="18"/>
          <w:szCs w:val="18"/>
          <w:lang w:val="en-GB"/>
        </w:rPr>
        <w:t xml:space="preserve"> </w:t>
      </w:r>
      <w:r>
        <w:rPr>
          <w:rFonts w:ascii="Calibri" w:hAnsi="Calibri" w:cs="Calibri"/>
          <w:sz w:val="18"/>
          <w:szCs w:val="18"/>
          <w:lang w:val="en-GB"/>
        </w:rPr>
        <w:t>…………………....</w:t>
      </w:r>
      <w:r w:rsidRPr="00664B4E">
        <w:rPr>
          <w:rFonts w:ascii="Calibri" w:hAnsi="Calibri" w:cs="Calibri"/>
          <w:sz w:val="18"/>
          <w:szCs w:val="18"/>
        </w:rPr>
        <w:t xml:space="preserve"> </w:t>
      </w:r>
    </w:p>
    <w:p w:rsidR="00DF39B9" w:rsidRPr="00664B4E" w:rsidRDefault="00DF39B9" w:rsidP="00DF39B9">
      <w:pPr>
        <w:pStyle w:val="CM76"/>
        <w:numPr>
          <w:ilvl w:val="0"/>
          <w:numId w:val="1"/>
        </w:numPr>
        <w:ind w:right="-1"/>
        <w:jc w:val="both"/>
        <w:rPr>
          <w:rFonts w:ascii="Calibri" w:hAnsi="Calibri" w:cs="Calibri"/>
          <w:sz w:val="18"/>
          <w:szCs w:val="18"/>
        </w:rPr>
      </w:pPr>
      <w:r>
        <w:rPr>
          <w:rFonts w:ascii="Calibri" w:hAnsi="Calibri" w:cs="Calibri"/>
          <w:sz w:val="18"/>
          <w:szCs w:val="18"/>
          <w:lang w:val="en-GB"/>
        </w:rPr>
        <w:t>This deed ha</w:t>
      </w:r>
      <w:r w:rsidRPr="00673695">
        <w:rPr>
          <w:rFonts w:ascii="Calibri" w:hAnsi="Calibri" w:cs="Calibri"/>
          <w:sz w:val="18"/>
          <w:szCs w:val="18"/>
          <w:lang w:val="en-GB"/>
        </w:rPr>
        <w:t>s</w:t>
      </w:r>
      <w:r>
        <w:rPr>
          <w:rFonts w:ascii="Calibri" w:hAnsi="Calibri" w:cs="Calibri"/>
          <w:sz w:val="18"/>
          <w:szCs w:val="18"/>
          <w:lang w:val="en-GB"/>
        </w:rPr>
        <w:t xml:space="preserve"> been</w:t>
      </w:r>
      <w:r w:rsidRPr="00673695">
        <w:rPr>
          <w:rFonts w:ascii="Calibri" w:hAnsi="Calibri" w:cs="Calibri"/>
          <w:sz w:val="18"/>
          <w:szCs w:val="18"/>
          <w:lang w:val="en-GB"/>
        </w:rPr>
        <w:t xml:space="preserve"> drawn up in compliance with the provisions contained </w:t>
      </w:r>
      <w:r>
        <w:rPr>
          <w:rFonts w:ascii="Calibri" w:hAnsi="Calibri" w:cs="Calibri"/>
          <w:sz w:val="18"/>
          <w:szCs w:val="18"/>
          <w:lang w:val="en-GB"/>
        </w:rPr>
        <w:t>in the rules and in the presupposed</w:t>
      </w:r>
      <w:r w:rsidRPr="00673695">
        <w:rPr>
          <w:rFonts w:ascii="Calibri" w:hAnsi="Calibri" w:cs="Calibri"/>
          <w:sz w:val="18"/>
          <w:szCs w:val="18"/>
          <w:lang w:val="en-GB"/>
        </w:rPr>
        <w:t xml:space="preserve"> acts, as indicated above, as well as wit</w:t>
      </w:r>
      <w:r>
        <w:rPr>
          <w:rFonts w:ascii="Calibri" w:hAnsi="Calibri" w:cs="Calibri"/>
          <w:sz w:val="18"/>
          <w:szCs w:val="18"/>
          <w:lang w:val="en-GB"/>
        </w:rPr>
        <w:t>h the guarantee guideline provided for by Regional Council Resolution N</w:t>
      </w:r>
      <w:r w:rsidRPr="00673695">
        <w:rPr>
          <w:rFonts w:ascii="Calibri" w:hAnsi="Calibri" w:cs="Calibri"/>
          <w:sz w:val="18"/>
          <w:szCs w:val="18"/>
          <w:lang w:val="en-GB"/>
        </w:rPr>
        <w:t>o. 1000 of 7/07/2016 published in the Official Bulletin of the Region</w:t>
      </w:r>
      <w:r>
        <w:rPr>
          <w:rFonts w:ascii="Calibri" w:hAnsi="Calibri" w:cs="Calibri"/>
          <w:sz w:val="18"/>
          <w:szCs w:val="18"/>
          <w:lang w:val="en-GB"/>
        </w:rPr>
        <w:t>e</w:t>
      </w:r>
      <w:r w:rsidRPr="00673695">
        <w:rPr>
          <w:rFonts w:ascii="Calibri" w:hAnsi="Calibri" w:cs="Calibri"/>
          <w:sz w:val="18"/>
          <w:szCs w:val="18"/>
          <w:lang w:val="en-GB"/>
        </w:rPr>
        <w:t xml:space="preserve"> Puglia </w:t>
      </w:r>
      <w:r>
        <w:rPr>
          <w:rFonts w:ascii="Calibri" w:hAnsi="Calibri" w:cs="Calibri"/>
          <w:sz w:val="18"/>
          <w:szCs w:val="18"/>
          <w:lang w:val="en-GB"/>
        </w:rPr>
        <w:t>No</w:t>
      </w:r>
      <w:r w:rsidRPr="00673695">
        <w:rPr>
          <w:rFonts w:ascii="Calibri" w:hAnsi="Calibri" w:cs="Calibri"/>
          <w:sz w:val="18"/>
          <w:szCs w:val="18"/>
          <w:lang w:val="en-GB"/>
        </w:rPr>
        <w:t>. 85 of 20/07/2016</w:t>
      </w:r>
      <w:r>
        <w:rPr>
          <w:rFonts w:ascii="Calibri" w:hAnsi="Calibri" w:cs="Calibri"/>
          <w:sz w:val="18"/>
          <w:szCs w:val="18"/>
          <w:lang w:val="en-GB"/>
        </w:rPr>
        <w:t>.</w:t>
      </w:r>
    </w:p>
    <w:p w:rsidR="00DF39B9" w:rsidRPr="00664B4E" w:rsidRDefault="00DF39B9" w:rsidP="00DF39B9">
      <w:pPr>
        <w:pStyle w:val="CM76"/>
        <w:numPr>
          <w:ilvl w:val="0"/>
          <w:numId w:val="1"/>
        </w:numPr>
        <w:ind w:right="-1"/>
        <w:jc w:val="both"/>
        <w:rPr>
          <w:rFonts w:ascii="Calibri" w:hAnsi="Calibri" w:cs="Calibri"/>
          <w:sz w:val="18"/>
          <w:szCs w:val="18"/>
        </w:rPr>
      </w:pPr>
      <w:r>
        <w:rPr>
          <w:rFonts w:ascii="Calibri" w:hAnsi="Calibri" w:cs="Calibri"/>
          <w:sz w:val="18"/>
          <w:szCs w:val="18"/>
          <w:lang w:val="en-GB"/>
        </w:rPr>
        <w:t>Bank</w:t>
      </w:r>
      <w:r w:rsidRPr="002D786E">
        <w:rPr>
          <w:rFonts w:ascii="Calibri" w:hAnsi="Calibri" w:cs="Calibri"/>
          <w:sz w:val="18"/>
          <w:szCs w:val="18"/>
          <w:lang w:val="en-GB"/>
        </w:rPr>
        <w:t>…………………</w:t>
      </w:r>
      <w:r>
        <w:rPr>
          <w:rFonts w:ascii="Calibri" w:hAnsi="Calibri" w:cs="Calibri"/>
          <w:sz w:val="18"/>
          <w:szCs w:val="18"/>
          <w:lang w:val="en-GB"/>
        </w:rPr>
        <w:t>……..... /</w:t>
      </w:r>
      <w:r w:rsidRPr="00711F9B">
        <w:rPr>
          <w:rFonts w:ascii="Calibri" w:hAnsi="Calibri" w:cs="Calibri"/>
          <w:sz w:val="18"/>
          <w:szCs w:val="18"/>
          <w:lang w:val="en-GB"/>
        </w:rPr>
        <w:t xml:space="preserve"> </w:t>
      </w:r>
      <w:r>
        <w:rPr>
          <w:rFonts w:ascii="Calibri" w:hAnsi="Calibri" w:cs="Calibri"/>
          <w:sz w:val="18"/>
          <w:szCs w:val="18"/>
          <w:lang w:val="en-GB"/>
        </w:rPr>
        <w:t>Insurance Company</w:t>
      </w:r>
      <w:r w:rsidRPr="002D786E">
        <w:rPr>
          <w:rFonts w:ascii="Calibri" w:hAnsi="Calibri" w:cs="Calibri"/>
          <w:sz w:val="18"/>
          <w:szCs w:val="18"/>
          <w:lang w:val="en-GB"/>
        </w:rPr>
        <w:t>………</w:t>
      </w:r>
      <w:r>
        <w:rPr>
          <w:rFonts w:ascii="Calibri" w:hAnsi="Calibri" w:cs="Calibri"/>
          <w:sz w:val="18"/>
          <w:szCs w:val="18"/>
          <w:lang w:val="en-GB"/>
        </w:rPr>
        <w:t>…………………..... /</w:t>
      </w:r>
      <w:r w:rsidRPr="002D786E">
        <w:rPr>
          <w:rFonts w:ascii="Calibri" w:hAnsi="Calibri" w:cs="Calibri"/>
          <w:sz w:val="18"/>
          <w:szCs w:val="18"/>
          <w:lang w:val="en-GB"/>
        </w:rPr>
        <w:t xml:space="preserve"> </w:t>
      </w:r>
      <w:r>
        <w:rPr>
          <w:rFonts w:ascii="Calibri" w:hAnsi="Calibri" w:cs="Calibri"/>
          <w:sz w:val="18"/>
          <w:szCs w:val="18"/>
          <w:lang w:val="en-GB"/>
        </w:rPr>
        <w:t>Financial Institution</w:t>
      </w:r>
      <w:r w:rsidRPr="002D786E">
        <w:rPr>
          <w:rFonts w:ascii="Calibri" w:hAnsi="Calibri" w:cs="Calibri"/>
          <w:sz w:val="18"/>
          <w:szCs w:val="18"/>
          <w:lang w:val="en-GB"/>
        </w:rPr>
        <w:t xml:space="preserve">…………………………….... </w:t>
      </w:r>
      <w:r w:rsidRPr="0078071E">
        <w:rPr>
          <w:rFonts w:ascii="Calibri" w:hAnsi="Calibri"/>
          <w:sz w:val="18"/>
          <w:lang w:val="en-GB"/>
        </w:rPr>
        <w:t xml:space="preserve">has examined the investment project approved </w:t>
      </w:r>
      <w:r>
        <w:rPr>
          <w:rFonts w:ascii="Calibri" w:hAnsi="Calibri"/>
          <w:sz w:val="18"/>
          <w:lang w:val="en-GB"/>
        </w:rPr>
        <w:t>with the Executive Resolution</w:t>
      </w:r>
      <w:r w:rsidRPr="0078071E">
        <w:rPr>
          <w:rFonts w:ascii="Calibri" w:hAnsi="Calibri"/>
          <w:sz w:val="18"/>
          <w:lang w:val="en-GB"/>
        </w:rPr>
        <w:t xml:space="preserve"> referred to in point a</w:t>
      </w:r>
      <w:r>
        <w:rPr>
          <w:rFonts w:ascii="Calibri" w:hAnsi="Calibri"/>
          <w:sz w:val="18"/>
          <w:lang w:val="en-GB"/>
        </w:rPr>
        <w:t>) above and the related presupposed</w:t>
      </w:r>
      <w:r w:rsidRPr="0078071E">
        <w:rPr>
          <w:rFonts w:ascii="Calibri" w:hAnsi="Calibri"/>
          <w:sz w:val="18"/>
          <w:lang w:val="en-GB"/>
        </w:rPr>
        <w:t xml:space="preserve"> and consequent acts, and is fully aware of all the conditions fo</w:t>
      </w:r>
      <w:r>
        <w:rPr>
          <w:rFonts w:ascii="Calibri" w:hAnsi="Calibri"/>
          <w:sz w:val="18"/>
          <w:lang w:val="en-GB"/>
        </w:rPr>
        <w:t>r revocation of the subsidy</w:t>
      </w:r>
      <w:r w:rsidRPr="0078071E">
        <w:rPr>
          <w:rFonts w:ascii="Calibri" w:hAnsi="Calibri"/>
          <w:sz w:val="18"/>
          <w:lang w:val="en-GB"/>
        </w:rPr>
        <w:t>, as re</w:t>
      </w:r>
      <w:r>
        <w:rPr>
          <w:rFonts w:ascii="Calibri" w:hAnsi="Calibri"/>
          <w:sz w:val="18"/>
          <w:lang w:val="en-GB"/>
        </w:rPr>
        <w:t>ported in the same Resolution</w:t>
      </w:r>
      <w:r w:rsidRPr="0078071E">
        <w:rPr>
          <w:rFonts w:ascii="Calibri" w:hAnsi="Calibri"/>
          <w:sz w:val="18"/>
          <w:lang w:val="en-GB"/>
        </w:rPr>
        <w:t xml:space="preserve">, in the relevant </w:t>
      </w:r>
      <w:r>
        <w:rPr>
          <w:rFonts w:ascii="Calibri" w:hAnsi="Calibri"/>
          <w:sz w:val="18"/>
          <w:lang w:val="en-GB"/>
        </w:rPr>
        <w:t>regulations, as well as in the Procedural Guideline</w:t>
      </w:r>
      <w:r w:rsidRPr="0078071E">
        <w:rPr>
          <w:rFonts w:ascii="Calibri" w:hAnsi="Calibri"/>
          <w:sz w:val="18"/>
          <w:lang w:val="en-GB"/>
        </w:rPr>
        <w:t xml:space="preserve"> signed by the Contracting Party on</w:t>
      </w:r>
      <w:r>
        <w:rPr>
          <w:rFonts w:ascii="Calibri" w:hAnsi="Calibri"/>
          <w:sz w:val="18"/>
          <w:lang w:val="en-GB"/>
        </w:rPr>
        <w:t xml:space="preserve"> </w:t>
      </w:r>
      <w:r>
        <w:rPr>
          <w:rFonts w:ascii="Calibri" w:hAnsi="Calibri" w:cs="Calibri"/>
          <w:sz w:val="18"/>
          <w:szCs w:val="18"/>
          <w:lang w:val="en-GB"/>
        </w:rPr>
        <w:t>……………………………………………….</w:t>
      </w:r>
    </w:p>
    <w:p w:rsidR="00DF39B9" w:rsidRPr="00A6756A" w:rsidRDefault="00DF39B9" w:rsidP="00DF39B9">
      <w:pPr>
        <w:pStyle w:val="Default"/>
        <w:numPr>
          <w:ilvl w:val="0"/>
          <w:numId w:val="1"/>
        </w:numPr>
        <w:spacing w:line="218" w:lineRule="atLeast"/>
        <w:ind w:right="-1"/>
        <w:jc w:val="both"/>
        <w:rPr>
          <w:rFonts w:ascii="Calibri" w:hAnsi="Calibri" w:cs="Calibri"/>
          <w:color w:val="auto"/>
          <w:sz w:val="18"/>
          <w:szCs w:val="18"/>
        </w:rPr>
      </w:pPr>
      <w:r>
        <w:rPr>
          <w:rFonts w:ascii="Calibri" w:hAnsi="Calibri" w:cs="Calibri"/>
          <w:color w:val="auto"/>
          <w:sz w:val="18"/>
          <w:szCs w:val="18"/>
          <w:lang w:val="en-GB"/>
        </w:rPr>
        <w:t xml:space="preserve">The legislation provided for in </w:t>
      </w:r>
      <w:r w:rsidRPr="00263458">
        <w:rPr>
          <w:rFonts w:ascii="Calibri" w:hAnsi="Calibri" w:cs="Calibri"/>
          <w:color w:val="auto"/>
          <w:sz w:val="18"/>
          <w:szCs w:val="18"/>
          <w:lang w:val="en-GB"/>
        </w:rPr>
        <w:t>Articl</w:t>
      </w:r>
      <w:r>
        <w:rPr>
          <w:rFonts w:ascii="Calibri" w:hAnsi="Calibri" w:cs="Calibri"/>
          <w:color w:val="auto"/>
          <w:sz w:val="18"/>
          <w:szCs w:val="18"/>
          <w:lang w:val="en-GB"/>
        </w:rPr>
        <w:t>e 1 of Law No</w:t>
      </w:r>
      <w:r w:rsidRPr="00263458">
        <w:rPr>
          <w:rFonts w:ascii="Calibri" w:hAnsi="Calibri" w:cs="Calibri"/>
          <w:color w:val="auto"/>
          <w:sz w:val="18"/>
          <w:szCs w:val="18"/>
          <w:lang w:val="en-GB"/>
        </w:rPr>
        <w:t>. 348</w:t>
      </w:r>
      <w:r>
        <w:rPr>
          <w:rFonts w:ascii="Calibri" w:hAnsi="Calibri" w:cs="Calibri"/>
          <w:color w:val="auto"/>
          <w:sz w:val="18"/>
          <w:szCs w:val="18"/>
          <w:lang w:val="en-GB"/>
        </w:rPr>
        <w:t xml:space="preserve"> of 10 June 1982 </w:t>
      </w:r>
      <w:r w:rsidRPr="00263458">
        <w:rPr>
          <w:rFonts w:ascii="Calibri" w:hAnsi="Calibri" w:cs="Calibri"/>
          <w:color w:val="auto"/>
          <w:sz w:val="18"/>
          <w:szCs w:val="18"/>
          <w:lang w:val="en-GB"/>
        </w:rPr>
        <w:t>and from art. 24</w:t>
      </w:r>
      <w:r>
        <w:rPr>
          <w:rFonts w:ascii="Calibri" w:hAnsi="Calibri" w:cs="Calibri"/>
          <w:color w:val="auto"/>
          <w:sz w:val="18"/>
          <w:szCs w:val="18"/>
          <w:lang w:val="en-GB"/>
        </w:rPr>
        <w:t>, paragraphs 32 and 33, of Law No</w:t>
      </w:r>
      <w:r w:rsidRPr="00263458">
        <w:rPr>
          <w:rFonts w:ascii="Calibri" w:hAnsi="Calibri" w:cs="Calibri"/>
          <w:color w:val="auto"/>
          <w:sz w:val="18"/>
          <w:szCs w:val="18"/>
          <w:lang w:val="en-GB"/>
        </w:rPr>
        <w:t>. 449</w:t>
      </w:r>
      <w:r>
        <w:rPr>
          <w:rFonts w:ascii="Calibri" w:hAnsi="Calibri" w:cs="Calibri"/>
          <w:color w:val="auto"/>
          <w:sz w:val="18"/>
          <w:szCs w:val="18"/>
          <w:lang w:val="en-GB"/>
        </w:rPr>
        <w:t xml:space="preserve"> of 27 December 1997, as interpreted by</w:t>
      </w:r>
      <w:r w:rsidRPr="00263458">
        <w:rPr>
          <w:rFonts w:ascii="Calibri" w:hAnsi="Calibri" w:cs="Calibri"/>
          <w:color w:val="auto"/>
          <w:sz w:val="18"/>
          <w:szCs w:val="18"/>
          <w:lang w:val="en-GB"/>
        </w:rPr>
        <w:t xml:space="preserve"> art.3, comma</w:t>
      </w:r>
      <w:r>
        <w:rPr>
          <w:rFonts w:ascii="Calibri" w:hAnsi="Calibri" w:cs="Calibri"/>
          <w:color w:val="auto"/>
          <w:sz w:val="18"/>
          <w:szCs w:val="18"/>
          <w:lang w:val="en-GB"/>
        </w:rPr>
        <w:t xml:space="preserve"> 8, of Law No.99 of 23 July 2009 and relative amendments is applied</w:t>
      </w:r>
      <w:r w:rsidRPr="00ED1900">
        <w:rPr>
          <w:rFonts w:ascii="Calibri" w:hAnsi="Calibri" w:cs="Calibri"/>
          <w:color w:val="auto"/>
          <w:sz w:val="18"/>
          <w:szCs w:val="18"/>
          <w:lang w:val="en-GB"/>
        </w:rPr>
        <w:t xml:space="preserve"> </w:t>
      </w:r>
      <w:r>
        <w:rPr>
          <w:rFonts w:ascii="Calibri" w:hAnsi="Calibri" w:cs="Calibri"/>
          <w:color w:val="auto"/>
          <w:sz w:val="18"/>
          <w:szCs w:val="18"/>
          <w:lang w:val="en-GB"/>
        </w:rPr>
        <w:t>to the guarantees referred to in this deed by</w:t>
      </w:r>
      <w:r w:rsidRPr="00263458">
        <w:rPr>
          <w:rFonts w:ascii="Calibri" w:hAnsi="Calibri" w:cs="Calibri"/>
          <w:color w:val="auto"/>
          <w:sz w:val="18"/>
          <w:szCs w:val="18"/>
          <w:lang w:val="en-GB"/>
        </w:rPr>
        <w:t xml:space="preserve"> the</w:t>
      </w:r>
      <w:r>
        <w:rPr>
          <w:rFonts w:ascii="Calibri" w:hAnsi="Calibri" w:cs="Calibri"/>
          <w:color w:val="auto"/>
          <w:sz w:val="18"/>
          <w:szCs w:val="18"/>
          <w:lang w:val="en-GB"/>
        </w:rPr>
        <w:t xml:space="preserve"> Apulia Film Commission Foundation.</w:t>
      </w:r>
    </w:p>
    <w:p w:rsidR="00DF39B9" w:rsidRPr="005C50D4" w:rsidRDefault="00DF39B9" w:rsidP="00DF39B9">
      <w:pPr>
        <w:pStyle w:val="Default"/>
        <w:numPr>
          <w:ilvl w:val="0"/>
          <w:numId w:val="1"/>
        </w:numPr>
        <w:spacing w:line="218" w:lineRule="atLeast"/>
        <w:ind w:right="-1"/>
        <w:jc w:val="both"/>
        <w:rPr>
          <w:rFonts w:ascii="Calibri" w:hAnsi="Calibri" w:cs="Calibri"/>
          <w:color w:val="auto"/>
          <w:sz w:val="18"/>
          <w:szCs w:val="18"/>
        </w:rPr>
      </w:pPr>
      <w:r>
        <w:rPr>
          <w:rFonts w:ascii="Calibri" w:hAnsi="Calibri" w:cs="Calibri"/>
          <w:color w:val="auto"/>
          <w:sz w:val="18"/>
          <w:szCs w:val="18"/>
        </w:rPr>
        <w:t xml:space="preserve">The Apulia Film Commission Foundation </w:t>
      </w:r>
      <w:r w:rsidRPr="00A7291B">
        <w:rPr>
          <w:rFonts w:ascii="Calibri" w:hAnsi="Calibri" w:cs="Calibri"/>
          <w:color w:val="auto"/>
          <w:sz w:val="18"/>
          <w:szCs w:val="18"/>
          <w:lang w:val="en-GB"/>
        </w:rPr>
        <w:t>reserves, at its sole discret</w:t>
      </w:r>
      <w:r>
        <w:rPr>
          <w:rFonts w:ascii="Calibri" w:hAnsi="Calibri" w:cs="Calibri"/>
          <w:color w:val="auto"/>
          <w:sz w:val="18"/>
          <w:szCs w:val="18"/>
          <w:lang w:val="en-GB"/>
        </w:rPr>
        <w:t>ion, not to accept the guarantee</w:t>
      </w:r>
      <w:r w:rsidRPr="00A7291B">
        <w:rPr>
          <w:rFonts w:ascii="Calibri" w:hAnsi="Calibri" w:cs="Calibri"/>
          <w:color w:val="auto"/>
          <w:sz w:val="18"/>
          <w:szCs w:val="18"/>
          <w:lang w:val="en-GB"/>
        </w:rPr>
        <w:t>s offered by</w:t>
      </w:r>
      <w:r>
        <w:rPr>
          <w:rFonts w:ascii="Calibri" w:hAnsi="Calibri" w:cs="Calibri"/>
          <w:color w:val="auto"/>
          <w:sz w:val="18"/>
          <w:szCs w:val="18"/>
          <w:lang w:val="en-GB"/>
        </w:rPr>
        <w:t xml:space="preserve"> banks</w:t>
      </w:r>
      <w:r w:rsidRPr="00A7291B">
        <w:rPr>
          <w:rFonts w:ascii="Calibri" w:hAnsi="Calibri" w:cs="Calibri"/>
          <w:color w:val="auto"/>
          <w:sz w:val="18"/>
          <w:szCs w:val="18"/>
          <w:lang w:val="en-GB"/>
        </w:rPr>
        <w:t>/ insurance</w:t>
      </w:r>
      <w:r>
        <w:rPr>
          <w:rFonts w:ascii="Calibri" w:hAnsi="Calibri" w:cs="Calibri"/>
          <w:color w:val="auto"/>
          <w:sz w:val="18"/>
          <w:szCs w:val="18"/>
          <w:lang w:val="en-GB"/>
        </w:rPr>
        <w:t xml:space="preserve"> companies/financial institutions</w:t>
      </w:r>
      <w:r w:rsidRPr="00A7291B">
        <w:rPr>
          <w:rFonts w:ascii="Calibri" w:hAnsi="Calibri" w:cs="Calibri"/>
          <w:color w:val="auto"/>
          <w:sz w:val="18"/>
          <w:szCs w:val="18"/>
          <w:lang w:val="en-GB"/>
        </w:rPr>
        <w:t xml:space="preserve"> with which litigations or disputes with the Bank of Italy are ongoing, with which litigations or disputes have arisen</w:t>
      </w:r>
      <w:r>
        <w:rPr>
          <w:rFonts w:ascii="Calibri" w:hAnsi="Calibri" w:cs="Calibri"/>
          <w:color w:val="auto"/>
          <w:sz w:val="18"/>
          <w:szCs w:val="18"/>
          <w:lang w:val="en-GB"/>
        </w:rPr>
        <w:t xml:space="preserve"> in</w:t>
      </w:r>
      <w:r w:rsidRPr="00A7291B">
        <w:rPr>
          <w:rFonts w:ascii="Calibri" w:hAnsi="Calibri" w:cs="Calibri"/>
          <w:color w:val="auto"/>
          <w:sz w:val="18"/>
          <w:szCs w:val="18"/>
          <w:lang w:val="en-GB"/>
        </w:rPr>
        <w:t xml:space="preserve"> relation to the </w:t>
      </w:r>
      <w:r>
        <w:rPr>
          <w:rFonts w:ascii="Calibri" w:hAnsi="Calibri" w:cs="Calibri"/>
          <w:color w:val="auto"/>
          <w:sz w:val="18"/>
          <w:szCs w:val="18"/>
          <w:lang w:val="en-GB"/>
        </w:rPr>
        <w:t>obligation of restitution to the Apulia Film Commission Foundation</w:t>
      </w:r>
      <w:r w:rsidRPr="00A7291B">
        <w:rPr>
          <w:rFonts w:ascii="Calibri" w:hAnsi="Calibri" w:cs="Calibri"/>
          <w:color w:val="auto"/>
          <w:sz w:val="18"/>
          <w:szCs w:val="18"/>
          <w:lang w:val="en-GB"/>
        </w:rPr>
        <w:t xml:space="preserve"> itself of advances relati</w:t>
      </w:r>
      <w:r>
        <w:rPr>
          <w:rFonts w:ascii="Calibri" w:hAnsi="Calibri" w:cs="Calibri"/>
          <w:color w:val="auto"/>
          <w:sz w:val="18"/>
          <w:szCs w:val="18"/>
          <w:lang w:val="en-GB"/>
        </w:rPr>
        <w:t>ng to previous and distinct financing</w:t>
      </w:r>
      <w:r w:rsidRPr="00A7291B">
        <w:rPr>
          <w:rFonts w:ascii="Calibri" w:hAnsi="Calibri" w:cs="Calibri"/>
          <w:color w:val="auto"/>
          <w:sz w:val="18"/>
          <w:szCs w:val="18"/>
          <w:lang w:val="en-GB"/>
        </w:rPr>
        <w:t xml:space="preserve"> relationships; a similar </w:t>
      </w:r>
      <w:r>
        <w:rPr>
          <w:rFonts w:ascii="Calibri" w:hAnsi="Calibri" w:cs="Calibri"/>
          <w:color w:val="auto"/>
          <w:sz w:val="18"/>
          <w:szCs w:val="18"/>
          <w:lang w:val="en-GB"/>
        </w:rPr>
        <w:t>right is reserved for the Apulia Film Commission Foundation</w:t>
      </w:r>
      <w:r w:rsidRPr="00A7291B">
        <w:rPr>
          <w:rFonts w:ascii="Calibri" w:hAnsi="Calibri" w:cs="Calibri"/>
          <w:color w:val="auto"/>
          <w:sz w:val="18"/>
          <w:szCs w:val="18"/>
          <w:lang w:val="en-GB"/>
        </w:rPr>
        <w:t xml:space="preserve"> in the event that such litigations have arisen w</w:t>
      </w:r>
      <w:r>
        <w:rPr>
          <w:rFonts w:ascii="Calibri" w:hAnsi="Calibri" w:cs="Calibri"/>
          <w:color w:val="auto"/>
          <w:sz w:val="18"/>
          <w:szCs w:val="18"/>
          <w:lang w:val="en-GB"/>
        </w:rPr>
        <w:t>ith companies controlled by the aforementioned companies</w:t>
      </w:r>
      <w:r w:rsidRPr="00A7291B">
        <w:rPr>
          <w:rFonts w:ascii="Calibri" w:hAnsi="Calibri" w:cs="Calibri"/>
          <w:color w:val="auto"/>
          <w:sz w:val="18"/>
          <w:szCs w:val="18"/>
          <w:lang w:val="en-GB"/>
        </w:rPr>
        <w:t xml:space="preserve"> or their controlling companies, or belonging to the same industrial group; in the case of companies that operate under the freedom to provide services, the companies concern</w:t>
      </w:r>
      <w:r>
        <w:rPr>
          <w:rFonts w:ascii="Calibri" w:hAnsi="Calibri" w:cs="Calibri"/>
          <w:color w:val="auto"/>
          <w:sz w:val="18"/>
          <w:szCs w:val="18"/>
          <w:lang w:val="en-GB"/>
        </w:rPr>
        <w:t>ed, before obtaining a guarantee</w:t>
      </w:r>
      <w:r w:rsidRPr="00A7291B">
        <w:rPr>
          <w:rFonts w:ascii="Calibri" w:hAnsi="Calibri" w:cs="Calibri"/>
          <w:color w:val="auto"/>
          <w:sz w:val="18"/>
          <w:szCs w:val="18"/>
          <w:lang w:val="en-GB"/>
        </w:rPr>
        <w:t>, are required to acquire the prior favo</w:t>
      </w:r>
      <w:r>
        <w:rPr>
          <w:rFonts w:ascii="Calibri" w:hAnsi="Calibri" w:cs="Calibri"/>
          <w:color w:val="auto"/>
          <w:sz w:val="18"/>
          <w:szCs w:val="18"/>
          <w:lang w:val="en-GB"/>
        </w:rPr>
        <w:t>u</w:t>
      </w:r>
      <w:r w:rsidRPr="00A7291B">
        <w:rPr>
          <w:rFonts w:ascii="Calibri" w:hAnsi="Calibri" w:cs="Calibri"/>
          <w:color w:val="auto"/>
          <w:sz w:val="18"/>
          <w:szCs w:val="18"/>
          <w:lang w:val="en-GB"/>
        </w:rPr>
        <w:t>rable opinion of the approva</w:t>
      </w:r>
      <w:r>
        <w:rPr>
          <w:rFonts w:ascii="Calibri" w:hAnsi="Calibri" w:cs="Calibri"/>
          <w:color w:val="auto"/>
          <w:sz w:val="18"/>
          <w:szCs w:val="18"/>
          <w:lang w:val="en-GB"/>
        </w:rPr>
        <w:t>l of the guarantor by the Apulia Film Commission Foundation</w:t>
      </w:r>
    </w:p>
    <w:p w:rsidR="00DF39B9" w:rsidRDefault="00DF39B9" w:rsidP="00DF39B9">
      <w:pPr>
        <w:pStyle w:val="Default"/>
        <w:numPr>
          <w:ilvl w:val="0"/>
          <w:numId w:val="1"/>
        </w:numPr>
        <w:spacing w:line="218" w:lineRule="atLeast"/>
        <w:ind w:left="641" w:hanging="357"/>
        <w:jc w:val="both"/>
        <w:rPr>
          <w:rFonts w:ascii="Calibri" w:hAnsi="Calibri" w:cs="Calibri"/>
          <w:color w:val="auto"/>
          <w:sz w:val="18"/>
          <w:szCs w:val="18"/>
        </w:rPr>
      </w:pPr>
      <w:r w:rsidRPr="002D786E">
        <w:rPr>
          <w:rFonts w:ascii="Calibri" w:hAnsi="Calibri" w:cs="Calibri"/>
          <w:color w:val="auto"/>
          <w:sz w:val="18"/>
          <w:szCs w:val="18"/>
          <w:lang w:val="en-GB"/>
        </w:rPr>
        <w:t>………………………….....</w:t>
      </w:r>
      <w:r>
        <w:rPr>
          <w:rFonts w:ascii="Calibri" w:hAnsi="Calibri" w:cs="Calibri"/>
          <w:color w:val="auto"/>
          <w:sz w:val="18"/>
          <w:szCs w:val="18"/>
          <w:lang w:val="en-GB"/>
        </w:rPr>
        <w:t>Bank/</w:t>
      </w:r>
      <w:r w:rsidRPr="002D786E">
        <w:rPr>
          <w:rFonts w:ascii="Calibri" w:hAnsi="Calibri" w:cs="Calibri"/>
          <w:color w:val="auto"/>
          <w:sz w:val="18"/>
          <w:szCs w:val="18"/>
          <w:lang w:val="en-GB"/>
        </w:rPr>
        <w:t xml:space="preserve"> …………</w:t>
      </w:r>
      <w:r w:rsidRPr="002D786E">
        <w:rPr>
          <w:rFonts w:ascii="Calibri" w:hAnsi="Calibri" w:cs="Calibri"/>
          <w:sz w:val="18"/>
          <w:szCs w:val="18"/>
          <w:lang w:val="en-GB"/>
        </w:rPr>
        <w:t>……………</w:t>
      </w:r>
      <w:r w:rsidRPr="002D786E">
        <w:rPr>
          <w:rFonts w:ascii="Calibri" w:hAnsi="Calibri" w:cs="Calibri"/>
          <w:color w:val="auto"/>
          <w:sz w:val="18"/>
          <w:szCs w:val="18"/>
          <w:lang w:val="en-GB"/>
        </w:rPr>
        <w:t>….....</w:t>
      </w:r>
      <w:r>
        <w:rPr>
          <w:rFonts w:ascii="Calibri" w:hAnsi="Calibri" w:cs="Calibri"/>
          <w:color w:val="auto"/>
          <w:sz w:val="18"/>
          <w:szCs w:val="18"/>
          <w:lang w:val="en-GB"/>
        </w:rPr>
        <w:t>Insurance Company/</w:t>
      </w:r>
      <w:r w:rsidRPr="002D786E">
        <w:rPr>
          <w:rFonts w:ascii="Calibri" w:hAnsi="Calibri" w:cs="Calibri"/>
          <w:color w:val="auto"/>
          <w:sz w:val="18"/>
          <w:szCs w:val="18"/>
          <w:lang w:val="en-GB"/>
        </w:rPr>
        <w:t xml:space="preserve"> ……………………………....</w:t>
      </w:r>
      <w:r>
        <w:rPr>
          <w:rFonts w:ascii="Calibri" w:hAnsi="Calibri" w:cs="Calibri"/>
          <w:color w:val="auto"/>
          <w:sz w:val="18"/>
          <w:szCs w:val="18"/>
          <w:lang w:val="en-GB"/>
        </w:rPr>
        <w:t>Financial Institution</w:t>
      </w:r>
      <w:r w:rsidRPr="002D786E">
        <w:rPr>
          <w:rFonts w:ascii="Calibri" w:hAnsi="Calibri" w:cs="Calibri"/>
          <w:color w:val="auto"/>
          <w:sz w:val="18"/>
          <w:szCs w:val="18"/>
          <w:lang w:val="en-GB"/>
        </w:rPr>
        <w:t xml:space="preserve"> </w:t>
      </w:r>
      <w:r w:rsidRPr="00B92F71">
        <w:rPr>
          <w:rFonts w:ascii="Calibri" w:hAnsi="Calibri" w:cs="Calibri"/>
          <w:color w:val="auto"/>
          <w:sz w:val="18"/>
          <w:szCs w:val="18"/>
          <w:lang w:val="en-GB"/>
        </w:rPr>
        <w:t>has always hono</w:t>
      </w:r>
      <w:r>
        <w:rPr>
          <w:rFonts w:ascii="Calibri" w:hAnsi="Calibri" w:cs="Calibri"/>
          <w:color w:val="auto"/>
          <w:sz w:val="18"/>
          <w:szCs w:val="18"/>
          <w:lang w:val="en-GB"/>
        </w:rPr>
        <w:t>u</w:t>
      </w:r>
      <w:r w:rsidRPr="00B92F71">
        <w:rPr>
          <w:rFonts w:ascii="Calibri" w:hAnsi="Calibri" w:cs="Calibri"/>
          <w:color w:val="auto"/>
          <w:sz w:val="18"/>
          <w:szCs w:val="18"/>
          <w:lang w:val="en-GB"/>
        </w:rPr>
        <w:t>red its c</w:t>
      </w:r>
      <w:r>
        <w:rPr>
          <w:rFonts w:ascii="Calibri" w:hAnsi="Calibri" w:cs="Calibri"/>
          <w:color w:val="auto"/>
          <w:sz w:val="18"/>
          <w:szCs w:val="18"/>
          <w:lang w:val="en-GB"/>
        </w:rPr>
        <w:t>ommitments with the guaranteed I</w:t>
      </w:r>
      <w:r w:rsidRPr="00B92F71">
        <w:rPr>
          <w:rFonts w:ascii="Calibri" w:hAnsi="Calibri" w:cs="Calibri"/>
          <w:color w:val="auto"/>
          <w:sz w:val="18"/>
          <w:szCs w:val="18"/>
          <w:lang w:val="en-GB"/>
        </w:rPr>
        <w:t>nstitution</w:t>
      </w:r>
      <w:r w:rsidRPr="002D786E">
        <w:rPr>
          <w:rFonts w:ascii="Calibri" w:hAnsi="Calibri" w:cs="Calibri"/>
          <w:color w:val="auto"/>
          <w:sz w:val="18"/>
          <w:szCs w:val="18"/>
          <w:lang w:val="en-GB"/>
        </w:rPr>
        <w:t>.</w:t>
      </w:r>
    </w:p>
    <w:p w:rsidR="00DF39B9" w:rsidRPr="006579D5" w:rsidRDefault="00DF39B9" w:rsidP="00DF39B9">
      <w:pPr>
        <w:pStyle w:val="CM63"/>
        <w:spacing w:after="240"/>
        <w:ind w:left="284" w:right="590"/>
        <w:jc w:val="center"/>
        <w:rPr>
          <w:rFonts w:ascii="Calibri" w:hAnsi="Calibri" w:cs="Calibri"/>
          <w:b/>
          <w:bCs/>
          <w:sz w:val="18"/>
          <w:szCs w:val="18"/>
        </w:rPr>
      </w:pPr>
      <w:r>
        <w:rPr>
          <w:rFonts w:ascii="Calibri" w:hAnsi="Calibri" w:cs="Calibri"/>
          <w:b/>
          <w:bCs/>
          <w:sz w:val="18"/>
          <w:szCs w:val="18"/>
        </w:rPr>
        <w:t>THEREFORE</w:t>
      </w:r>
    </w:p>
    <w:p w:rsidR="00DF39B9" w:rsidRPr="002D786E" w:rsidRDefault="00DF39B9" w:rsidP="00DF39B9">
      <w:pPr>
        <w:pStyle w:val="Default"/>
        <w:ind w:left="284"/>
        <w:jc w:val="both"/>
        <w:rPr>
          <w:rFonts w:ascii="Calibri" w:hAnsi="Calibri" w:cs="Calibri"/>
          <w:color w:val="auto"/>
          <w:sz w:val="18"/>
          <w:szCs w:val="18"/>
          <w:lang w:val="en-GB"/>
        </w:rPr>
      </w:pPr>
      <w:r>
        <w:rPr>
          <w:rFonts w:ascii="Calibri" w:hAnsi="Calibri" w:cs="Calibri"/>
          <w:color w:val="auto"/>
          <w:sz w:val="18"/>
          <w:szCs w:val="18"/>
          <w:lang w:val="en-GB"/>
        </w:rPr>
        <w:t>The undersigned</w:t>
      </w:r>
      <w:r w:rsidRPr="002D786E">
        <w:rPr>
          <w:rFonts w:ascii="Calibri" w:hAnsi="Calibri" w:cs="Calibri"/>
          <w:color w:val="auto"/>
          <w:sz w:val="18"/>
          <w:szCs w:val="18"/>
          <w:lang w:val="en-GB"/>
        </w:rPr>
        <w:t xml:space="preserve"> ……………………………………………………………………………………………….... </w:t>
      </w:r>
      <w:r w:rsidRPr="002D786E">
        <w:rPr>
          <w:rFonts w:ascii="Calibri" w:hAnsi="Calibri" w:cs="Calibri"/>
          <w:color w:val="auto"/>
          <w:sz w:val="18"/>
          <w:szCs w:val="18"/>
          <w:vertAlign w:val="superscript"/>
          <w:lang w:val="en-GB"/>
        </w:rPr>
        <w:t>(1)</w:t>
      </w:r>
      <w:r w:rsidRPr="002D786E">
        <w:rPr>
          <w:rFonts w:ascii="Calibri" w:hAnsi="Calibri" w:cs="Calibri"/>
          <w:color w:val="auto"/>
          <w:sz w:val="18"/>
          <w:szCs w:val="18"/>
          <w:lang w:val="en-GB"/>
        </w:rPr>
        <w:t xml:space="preserve"> </w:t>
      </w:r>
      <w:r>
        <w:rPr>
          <w:rFonts w:ascii="Calibri" w:hAnsi="Calibri" w:cs="Calibri"/>
          <w:color w:val="auto"/>
          <w:sz w:val="18"/>
          <w:szCs w:val="18"/>
          <w:lang w:val="en-GB"/>
        </w:rPr>
        <w:t>(from hereon referred to as</w:t>
      </w:r>
      <w:r w:rsidRPr="002D786E">
        <w:rPr>
          <w:rFonts w:ascii="Calibri" w:hAnsi="Calibri" w:cs="Calibri"/>
          <w:color w:val="auto"/>
          <w:sz w:val="18"/>
          <w:szCs w:val="18"/>
          <w:lang w:val="en-GB"/>
        </w:rPr>
        <w:t xml:space="preserve"> </w:t>
      </w:r>
      <w:r>
        <w:rPr>
          <w:rFonts w:ascii="Calibri" w:hAnsi="Calibri" w:cs="Calibri"/>
          <w:b/>
          <w:bCs/>
          <w:color w:val="auto"/>
          <w:sz w:val="18"/>
          <w:szCs w:val="18"/>
          <w:lang w:val="en-GB"/>
        </w:rPr>
        <w:t>"Company</w:t>
      </w:r>
      <w:r w:rsidRPr="002D786E">
        <w:rPr>
          <w:rFonts w:ascii="Calibri" w:hAnsi="Calibri" w:cs="Calibri"/>
          <w:b/>
          <w:bCs/>
          <w:color w:val="auto"/>
          <w:sz w:val="18"/>
          <w:szCs w:val="18"/>
          <w:lang w:val="en-GB"/>
        </w:rPr>
        <w:t>"</w:t>
      </w:r>
      <w:r w:rsidRPr="002D786E">
        <w:rPr>
          <w:rFonts w:ascii="Calibri" w:hAnsi="Calibri" w:cs="Calibri"/>
          <w:color w:val="auto"/>
          <w:sz w:val="18"/>
          <w:szCs w:val="18"/>
          <w:lang w:val="en-GB"/>
        </w:rPr>
        <w:t xml:space="preserve">) </w:t>
      </w:r>
      <w:r>
        <w:rPr>
          <w:rFonts w:ascii="Calibri" w:hAnsi="Calibri" w:cs="Calibri"/>
          <w:color w:val="auto"/>
          <w:sz w:val="18"/>
          <w:szCs w:val="18"/>
          <w:lang w:val="en-GB"/>
        </w:rPr>
        <w:t>with registered office</w:t>
      </w:r>
      <w:r w:rsidRPr="002D786E">
        <w:rPr>
          <w:rFonts w:ascii="Calibri" w:hAnsi="Calibri" w:cs="Calibri"/>
          <w:color w:val="auto"/>
          <w:sz w:val="18"/>
          <w:szCs w:val="18"/>
          <w:lang w:val="en-GB"/>
        </w:rPr>
        <w:t xml:space="preserve"> in .....................................</w:t>
      </w:r>
      <w:r>
        <w:rPr>
          <w:rFonts w:ascii="Calibri" w:hAnsi="Calibri" w:cs="Calibri"/>
          <w:color w:val="auto"/>
          <w:sz w:val="18"/>
          <w:szCs w:val="18"/>
          <w:lang w:val="en-GB"/>
        </w:rPr>
        <w:t xml:space="preserve">.................., registered with the </w:t>
      </w:r>
      <w:r w:rsidRPr="00F042D9">
        <w:rPr>
          <w:rFonts w:ascii="Calibri" w:hAnsi="Calibri" w:cs="Calibri"/>
          <w:color w:val="auto"/>
          <w:sz w:val="18"/>
          <w:szCs w:val="18"/>
          <w:lang w:val="en-GB"/>
        </w:rPr>
        <w:t>Administrative Economic Repertor</w:t>
      </w:r>
      <w:r>
        <w:rPr>
          <w:rFonts w:ascii="Calibri" w:hAnsi="Calibri" w:cs="Calibri"/>
          <w:color w:val="auto"/>
          <w:sz w:val="18"/>
          <w:szCs w:val="18"/>
          <w:lang w:val="en-GB"/>
        </w:rPr>
        <w:t>y at No</w:t>
      </w:r>
      <w:r w:rsidRPr="002D786E">
        <w:rPr>
          <w:rFonts w:ascii="Calibri" w:hAnsi="Calibri" w:cs="Calibri"/>
          <w:color w:val="auto"/>
          <w:sz w:val="18"/>
          <w:szCs w:val="18"/>
          <w:lang w:val="en-GB"/>
        </w:rPr>
        <w:t>. ...........</w:t>
      </w:r>
      <w:r>
        <w:rPr>
          <w:rFonts w:ascii="Calibri" w:hAnsi="Calibri" w:cs="Calibri"/>
          <w:color w:val="auto"/>
          <w:sz w:val="18"/>
          <w:szCs w:val="18"/>
          <w:lang w:val="en-GB"/>
        </w:rPr>
        <w:t>......, registered in the register/list</w:t>
      </w:r>
      <w:r w:rsidRPr="002D786E">
        <w:rPr>
          <w:rFonts w:ascii="Calibri" w:hAnsi="Calibri" w:cs="Calibri"/>
          <w:color w:val="auto"/>
          <w:sz w:val="18"/>
          <w:szCs w:val="18"/>
          <w:lang w:val="en-GB"/>
        </w:rPr>
        <w:t xml:space="preserve"> .........................</w:t>
      </w:r>
      <w:r w:rsidRPr="002D786E">
        <w:rPr>
          <w:rStyle w:val="FootnoteReference"/>
          <w:rFonts w:ascii="Calibri" w:hAnsi="Calibri" w:cs="Calibri"/>
          <w:color w:val="auto"/>
          <w:sz w:val="18"/>
          <w:szCs w:val="18"/>
          <w:lang w:val="en-GB"/>
        </w:rPr>
        <w:t>(2)</w:t>
      </w:r>
      <w:r w:rsidRPr="002D786E">
        <w:rPr>
          <w:rFonts w:ascii="Calibri" w:hAnsi="Calibri" w:cs="Calibri"/>
          <w:color w:val="auto"/>
          <w:sz w:val="18"/>
          <w:szCs w:val="18"/>
          <w:lang w:val="en-GB"/>
        </w:rPr>
        <w:t xml:space="preserve">, </w:t>
      </w:r>
      <w:r>
        <w:rPr>
          <w:rFonts w:ascii="Calibri" w:hAnsi="Calibri" w:cs="Calibri"/>
          <w:color w:val="auto"/>
          <w:sz w:val="18"/>
          <w:szCs w:val="18"/>
          <w:lang w:val="en-GB"/>
        </w:rPr>
        <w:t>by means of</w:t>
      </w:r>
      <w:r w:rsidRPr="002D786E">
        <w:rPr>
          <w:rFonts w:ascii="Calibri" w:hAnsi="Calibri" w:cs="Calibri"/>
          <w:color w:val="auto"/>
          <w:sz w:val="18"/>
          <w:szCs w:val="18"/>
          <w:lang w:val="en-GB"/>
        </w:rPr>
        <w:t>:</w:t>
      </w:r>
    </w:p>
    <w:p w:rsidR="00DF39B9" w:rsidRPr="002D786E" w:rsidRDefault="00DF39B9" w:rsidP="00DF39B9">
      <w:pPr>
        <w:pStyle w:val="Default"/>
        <w:spacing w:after="240" w:line="218" w:lineRule="atLeast"/>
        <w:ind w:left="284" w:right="-1"/>
        <w:jc w:val="both"/>
        <w:rPr>
          <w:rFonts w:ascii="Calibri" w:hAnsi="Calibri" w:cs="Calibri"/>
          <w:color w:val="auto"/>
          <w:sz w:val="18"/>
          <w:szCs w:val="18"/>
          <w:lang w:val="en-GB"/>
        </w:rPr>
      </w:pPr>
      <w:r w:rsidRPr="002D786E">
        <w:rPr>
          <w:rFonts w:ascii="Calibri" w:hAnsi="Calibri" w:cs="Calibri"/>
          <w:color w:val="auto"/>
          <w:sz w:val="18"/>
          <w:szCs w:val="18"/>
          <w:lang w:val="en-GB"/>
        </w:rPr>
        <w:t xml:space="preserve"> .................................................................</w:t>
      </w:r>
      <w:r>
        <w:rPr>
          <w:rFonts w:ascii="Calibri" w:hAnsi="Calibri" w:cs="Calibri"/>
          <w:color w:val="auto"/>
          <w:sz w:val="18"/>
          <w:szCs w:val="18"/>
          <w:lang w:val="en-GB"/>
        </w:rPr>
        <w:t>......................... born in</w:t>
      </w:r>
      <w:r w:rsidRPr="002D786E">
        <w:rPr>
          <w:rFonts w:ascii="Calibri" w:hAnsi="Calibri" w:cs="Calibri"/>
          <w:color w:val="auto"/>
          <w:sz w:val="18"/>
          <w:szCs w:val="18"/>
          <w:lang w:val="en-GB"/>
        </w:rPr>
        <w:t xml:space="preserve"> .....................</w:t>
      </w:r>
      <w:r>
        <w:rPr>
          <w:rFonts w:ascii="Calibri" w:hAnsi="Calibri" w:cs="Calibri"/>
          <w:color w:val="auto"/>
          <w:sz w:val="18"/>
          <w:szCs w:val="18"/>
          <w:lang w:val="en-GB"/>
        </w:rPr>
        <w:t>....................... on</w:t>
      </w:r>
      <w:r w:rsidRPr="002D786E">
        <w:rPr>
          <w:rFonts w:ascii="Calibri" w:hAnsi="Calibri" w:cs="Calibri"/>
          <w:color w:val="auto"/>
          <w:sz w:val="18"/>
          <w:szCs w:val="18"/>
          <w:lang w:val="en-GB"/>
        </w:rPr>
        <w:t xml:space="preserve"> .........................................; .................................................................</w:t>
      </w:r>
      <w:r>
        <w:rPr>
          <w:rFonts w:ascii="Calibri" w:hAnsi="Calibri" w:cs="Calibri"/>
          <w:color w:val="auto"/>
          <w:sz w:val="18"/>
          <w:szCs w:val="18"/>
          <w:lang w:val="en-GB"/>
        </w:rPr>
        <w:t>......................... born in</w:t>
      </w:r>
      <w:r w:rsidRPr="002D786E">
        <w:rPr>
          <w:rFonts w:ascii="Calibri" w:hAnsi="Calibri" w:cs="Calibri"/>
          <w:color w:val="auto"/>
          <w:sz w:val="18"/>
          <w:szCs w:val="18"/>
          <w:lang w:val="en-GB"/>
        </w:rPr>
        <w:t xml:space="preserve"> ...............</w:t>
      </w:r>
      <w:r>
        <w:rPr>
          <w:rFonts w:ascii="Calibri" w:hAnsi="Calibri" w:cs="Calibri"/>
          <w:color w:val="auto"/>
          <w:sz w:val="18"/>
          <w:szCs w:val="18"/>
          <w:lang w:val="en-GB"/>
        </w:rPr>
        <w:t>............................. on</w:t>
      </w:r>
      <w:r w:rsidRPr="002D786E">
        <w:rPr>
          <w:rFonts w:ascii="Calibri" w:hAnsi="Calibri" w:cs="Calibri"/>
          <w:color w:val="auto"/>
          <w:sz w:val="18"/>
          <w:szCs w:val="18"/>
          <w:lang w:val="en-GB"/>
        </w:rPr>
        <w:t xml:space="preserve"> .........................................; </w:t>
      </w:r>
      <w:r>
        <w:rPr>
          <w:rFonts w:ascii="Calibri" w:hAnsi="Calibri" w:cs="Calibri"/>
          <w:color w:val="auto"/>
          <w:sz w:val="18"/>
          <w:szCs w:val="18"/>
          <w:lang w:val="en-GB"/>
        </w:rPr>
        <w:t>in their respective quality as</w:t>
      </w:r>
      <w:r w:rsidRPr="002D786E">
        <w:rPr>
          <w:rFonts w:ascii="Calibri" w:hAnsi="Calibri" w:cs="Calibri"/>
          <w:color w:val="auto"/>
          <w:sz w:val="18"/>
          <w:szCs w:val="18"/>
          <w:lang w:val="en-GB"/>
        </w:rPr>
        <w:t xml:space="preserve"> ...................................................................................................................................</w:t>
      </w:r>
      <w:r>
        <w:rPr>
          <w:rFonts w:ascii="Calibri" w:hAnsi="Calibri" w:cs="Calibri"/>
          <w:color w:val="auto"/>
          <w:sz w:val="18"/>
          <w:szCs w:val="18"/>
          <w:lang w:val="en-GB"/>
        </w:rPr>
        <w:t>............. domiciled at</w:t>
      </w:r>
      <w:r w:rsidRPr="002D786E">
        <w:rPr>
          <w:rFonts w:ascii="Calibri" w:hAnsi="Calibri" w:cs="Calibri"/>
          <w:color w:val="auto"/>
          <w:sz w:val="18"/>
          <w:szCs w:val="18"/>
          <w:lang w:val="en-GB"/>
        </w:rPr>
        <w:t xml:space="preserve"> …………………………………………………</w:t>
      </w:r>
      <w:r>
        <w:rPr>
          <w:rFonts w:ascii="Calibri" w:hAnsi="Calibri" w:cs="Calibri"/>
          <w:color w:val="auto"/>
          <w:sz w:val="18"/>
          <w:szCs w:val="18"/>
          <w:lang w:val="en-GB"/>
        </w:rPr>
        <w:t>…………………………………………….., CEM</w:t>
      </w:r>
      <w:r w:rsidRPr="002D786E">
        <w:rPr>
          <w:rFonts w:ascii="Calibri" w:hAnsi="Calibri" w:cs="Calibri"/>
          <w:color w:val="auto"/>
          <w:sz w:val="18"/>
          <w:szCs w:val="18"/>
          <w:lang w:val="en-GB"/>
        </w:rPr>
        <w:t xml:space="preserve"> ………………………………………………….; </w:t>
      </w:r>
      <w:r>
        <w:rPr>
          <w:rFonts w:ascii="Calibri" w:hAnsi="Calibri" w:cs="Calibri"/>
          <w:color w:val="auto"/>
          <w:sz w:val="18"/>
          <w:szCs w:val="18"/>
          <w:lang w:val="en-GB"/>
        </w:rPr>
        <w:t>declares to undertake, by the present deed</w:t>
      </w:r>
      <w:r w:rsidRPr="00CF584E">
        <w:rPr>
          <w:rFonts w:ascii="Calibri" w:hAnsi="Calibri" w:cs="Calibri"/>
          <w:color w:val="auto"/>
          <w:sz w:val="18"/>
          <w:szCs w:val="18"/>
          <w:lang w:val="en-GB"/>
        </w:rPr>
        <w:t xml:space="preserve"> i</w:t>
      </w:r>
      <w:r>
        <w:rPr>
          <w:rFonts w:ascii="Calibri" w:hAnsi="Calibri" w:cs="Calibri"/>
          <w:color w:val="auto"/>
          <w:sz w:val="18"/>
          <w:szCs w:val="18"/>
          <w:lang w:val="en-GB"/>
        </w:rPr>
        <w:t>n the interest of the Contracting Party and by</w:t>
      </w:r>
      <w:r w:rsidRPr="00CF584E">
        <w:rPr>
          <w:rFonts w:ascii="Calibri" w:hAnsi="Calibri" w:cs="Calibri"/>
          <w:color w:val="auto"/>
          <w:sz w:val="18"/>
          <w:szCs w:val="18"/>
          <w:lang w:val="en-GB"/>
        </w:rPr>
        <w:t xml:space="preserve"> the Region</w:t>
      </w:r>
      <w:r>
        <w:rPr>
          <w:rFonts w:ascii="Calibri" w:hAnsi="Calibri" w:cs="Calibri"/>
          <w:color w:val="auto"/>
          <w:sz w:val="18"/>
          <w:szCs w:val="18"/>
          <w:lang w:val="en-GB"/>
        </w:rPr>
        <w:t>e</w:t>
      </w:r>
      <w:r w:rsidRPr="00CF584E">
        <w:rPr>
          <w:rFonts w:ascii="Calibri" w:hAnsi="Calibri" w:cs="Calibri"/>
          <w:color w:val="auto"/>
          <w:sz w:val="18"/>
          <w:szCs w:val="18"/>
          <w:lang w:val="en-GB"/>
        </w:rPr>
        <w:t xml:space="preserve"> Puglia - Department of Tourism, Economy of Culture and Valorisation of the </w:t>
      </w:r>
      <w:r>
        <w:rPr>
          <w:rFonts w:ascii="Calibri" w:hAnsi="Calibri" w:cs="Calibri"/>
          <w:color w:val="auto"/>
          <w:sz w:val="18"/>
          <w:szCs w:val="18"/>
          <w:lang w:val="en-GB"/>
        </w:rPr>
        <w:t>Territory – Cultural Economy Sector, (from hereon referred to as "</w:t>
      </w:r>
      <w:r w:rsidRPr="00174E12">
        <w:rPr>
          <w:rFonts w:ascii="Calibri" w:hAnsi="Calibri" w:cs="Calibri"/>
          <w:b/>
          <w:color w:val="auto"/>
          <w:sz w:val="18"/>
          <w:szCs w:val="18"/>
          <w:lang w:val="en-GB"/>
        </w:rPr>
        <w:t>Guaranteed Institut</w:t>
      </w:r>
      <w:r>
        <w:rPr>
          <w:rFonts w:ascii="Calibri" w:hAnsi="Calibri" w:cs="Calibri"/>
          <w:b/>
          <w:color w:val="auto"/>
          <w:sz w:val="18"/>
          <w:szCs w:val="18"/>
          <w:lang w:val="en-GB"/>
        </w:rPr>
        <w:t>ion</w:t>
      </w:r>
      <w:r>
        <w:rPr>
          <w:rFonts w:ascii="Calibri" w:hAnsi="Calibri" w:cs="Calibri"/>
          <w:color w:val="auto"/>
          <w:sz w:val="18"/>
          <w:szCs w:val="18"/>
          <w:lang w:val="en-GB"/>
        </w:rPr>
        <w:t xml:space="preserve">"), the restitution of the advance, up to the amount of </w:t>
      </w:r>
      <w:r w:rsidRPr="00386CE2">
        <w:rPr>
          <w:rFonts w:ascii="Calibri" w:hAnsi="Calibri" w:cs="Calibri"/>
          <w:sz w:val="18"/>
          <w:szCs w:val="18"/>
          <w:lang w:val="en-GB"/>
        </w:rPr>
        <w:t>€</w:t>
      </w:r>
      <w:r w:rsidRPr="002D786E">
        <w:rPr>
          <w:rFonts w:ascii="Calibri" w:hAnsi="Calibri" w:cs="Calibri"/>
          <w:color w:val="auto"/>
          <w:sz w:val="18"/>
          <w:szCs w:val="18"/>
          <w:lang w:val="en-GB"/>
        </w:rPr>
        <w:t>.............</w:t>
      </w:r>
      <w:r>
        <w:rPr>
          <w:rFonts w:ascii="Calibri" w:hAnsi="Calibri" w:cs="Calibri"/>
          <w:color w:val="auto"/>
          <w:sz w:val="18"/>
          <w:szCs w:val="18"/>
          <w:lang w:val="en-GB"/>
        </w:rPr>
        <w:t>.....................(in writing,</w:t>
      </w:r>
      <w:r w:rsidRPr="00A3646F">
        <w:rPr>
          <w:rFonts w:ascii="Calibri" w:hAnsi="Calibri" w:cs="Calibri"/>
          <w:color w:val="auto"/>
          <w:sz w:val="18"/>
          <w:szCs w:val="18"/>
          <w:lang w:val="en-GB"/>
        </w:rPr>
        <w:t xml:space="preserve"> euro</w:t>
      </w:r>
      <w:r w:rsidRPr="002D786E">
        <w:rPr>
          <w:rFonts w:ascii="Calibri" w:hAnsi="Calibri" w:cs="Calibri"/>
          <w:color w:val="auto"/>
          <w:sz w:val="18"/>
          <w:szCs w:val="18"/>
          <w:lang w:val="en-GB"/>
        </w:rPr>
        <w:t xml:space="preserve"> ...................................................................................................... ) </w:t>
      </w:r>
      <w:r w:rsidRPr="00F61595">
        <w:rPr>
          <w:rFonts w:ascii="Calibri" w:hAnsi="Calibri" w:cs="Calibri"/>
          <w:color w:val="auto"/>
          <w:sz w:val="18"/>
          <w:szCs w:val="18"/>
          <w:lang w:val="en-GB"/>
        </w:rPr>
        <w:t xml:space="preserve">corresponding to the 40% advance of the </w:t>
      </w:r>
      <w:r>
        <w:rPr>
          <w:rFonts w:ascii="Calibri" w:hAnsi="Calibri" w:cs="Calibri"/>
          <w:color w:val="auto"/>
          <w:sz w:val="18"/>
          <w:szCs w:val="18"/>
          <w:lang w:val="en-GB"/>
        </w:rPr>
        <w:t xml:space="preserve">subsidy increased by </w:t>
      </w:r>
      <w:r w:rsidRPr="00F61595">
        <w:rPr>
          <w:rFonts w:ascii="Calibri" w:hAnsi="Calibri" w:cs="Calibri"/>
          <w:color w:val="auto"/>
          <w:sz w:val="18"/>
          <w:szCs w:val="18"/>
          <w:lang w:val="en-GB"/>
        </w:rPr>
        <w:t xml:space="preserve"> interest equa</w:t>
      </w:r>
      <w:r>
        <w:rPr>
          <w:rFonts w:ascii="Calibri" w:hAnsi="Calibri" w:cs="Calibri"/>
          <w:color w:val="auto"/>
          <w:sz w:val="18"/>
          <w:szCs w:val="18"/>
          <w:lang w:val="en-GB"/>
        </w:rPr>
        <w:t>l to the Official Discount Rate</w:t>
      </w:r>
      <w:r w:rsidRPr="00F61595">
        <w:rPr>
          <w:rFonts w:ascii="Calibri" w:hAnsi="Calibri" w:cs="Calibri"/>
          <w:color w:val="auto"/>
          <w:sz w:val="18"/>
          <w:szCs w:val="18"/>
          <w:lang w:val="en-GB"/>
        </w:rPr>
        <w:t xml:space="preserve"> (TUR) in force at </w:t>
      </w:r>
      <w:r>
        <w:rPr>
          <w:rFonts w:ascii="Calibri" w:hAnsi="Calibri" w:cs="Calibri"/>
          <w:color w:val="auto"/>
          <w:sz w:val="18"/>
          <w:szCs w:val="18"/>
          <w:lang w:val="en-GB"/>
        </w:rPr>
        <w:t>the stipulation date of the financing</w:t>
      </w:r>
      <w:r w:rsidRPr="00F61595">
        <w:rPr>
          <w:rFonts w:ascii="Calibri" w:hAnsi="Calibri" w:cs="Calibri"/>
          <w:color w:val="auto"/>
          <w:sz w:val="18"/>
          <w:szCs w:val="18"/>
          <w:lang w:val="en-GB"/>
        </w:rPr>
        <w:t xml:space="preserve">, increased by five percentage points, starting from the date of the </w:t>
      </w:r>
      <w:r>
        <w:rPr>
          <w:rFonts w:ascii="Calibri" w:hAnsi="Calibri" w:cs="Calibri"/>
          <w:color w:val="auto"/>
          <w:sz w:val="18"/>
          <w:szCs w:val="18"/>
          <w:lang w:val="en-GB"/>
        </w:rPr>
        <w:t>advance payment to the repayment,</w:t>
      </w:r>
      <w:r w:rsidRPr="00F61595">
        <w:rPr>
          <w:rFonts w:ascii="Calibri" w:hAnsi="Calibri" w:cs="Calibri"/>
          <w:color w:val="auto"/>
          <w:sz w:val="18"/>
          <w:szCs w:val="18"/>
          <w:lang w:val="en-GB"/>
        </w:rPr>
        <w:t xml:space="preserve"> </w:t>
      </w:r>
      <w:r>
        <w:rPr>
          <w:rFonts w:ascii="Calibri" w:hAnsi="Calibri" w:cs="Calibri"/>
          <w:color w:val="auto"/>
          <w:sz w:val="18"/>
          <w:szCs w:val="18"/>
          <w:lang w:val="en-GB"/>
        </w:rPr>
        <w:t xml:space="preserve">to the </w:t>
      </w:r>
      <w:r w:rsidRPr="00F61595">
        <w:rPr>
          <w:rFonts w:ascii="Calibri" w:hAnsi="Calibri" w:cs="Calibri"/>
          <w:color w:val="auto"/>
          <w:sz w:val="18"/>
          <w:szCs w:val="18"/>
          <w:lang w:val="en-GB"/>
        </w:rPr>
        <w:t xml:space="preserve">following </w:t>
      </w:r>
    </w:p>
    <w:p w:rsidR="00DF39B9" w:rsidRDefault="00DF39B9" w:rsidP="00DF39B9">
      <w:pPr>
        <w:pStyle w:val="Default"/>
        <w:ind w:left="284"/>
        <w:jc w:val="both"/>
        <w:rPr>
          <w:rFonts w:ascii="Calibri" w:hAnsi="Calibri" w:cs="Calibri"/>
          <w:color w:val="auto"/>
          <w:sz w:val="18"/>
          <w:szCs w:val="18"/>
        </w:rPr>
      </w:pPr>
      <w:r>
        <w:rPr>
          <w:rFonts w:ascii="Calibri" w:hAnsi="Calibri" w:cs="Calibri"/>
          <w:b/>
          <w:bCs/>
          <w:sz w:val="18"/>
          <w:szCs w:val="18"/>
          <w:lang w:val="en-GB"/>
        </w:rPr>
        <w:t>GENERAL CONDITIONS</w:t>
      </w:r>
    </w:p>
    <w:p w:rsidR="00DF39B9" w:rsidRPr="006579D5" w:rsidRDefault="00DF39B9" w:rsidP="00DF39B9">
      <w:pPr>
        <w:pStyle w:val="CM63"/>
        <w:spacing w:after="120"/>
        <w:ind w:left="284" w:right="590"/>
        <w:jc w:val="center"/>
        <w:rPr>
          <w:rFonts w:ascii="Calibri" w:hAnsi="Calibri" w:cs="Calibri"/>
          <w:sz w:val="18"/>
          <w:szCs w:val="18"/>
        </w:rPr>
      </w:pPr>
      <w:r w:rsidRPr="006579D5">
        <w:rPr>
          <w:rFonts w:ascii="Calibri" w:hAnsi="Calibri" w:cs="Calibri"/>
          <w:b/>
          <w:bCs/>
          <w:sz w:val="18"/>
          <w:szCs w:val="18"/>
        </w:rPr>
        <w:t xml:space="preserve"> </w:t>
      </w:r>
    </w:p>
    <w:p w:rsidR="00DF39B9" w:rsidRPr="002D786E" w:rsidRDefault="00DF39B9" w:rsidP="00DF39B9">
      <w:pPr>
        <w:pStyle w:val="CM76"/>
        <w:ind w:left="284" w:right="-8"/>
        <w:jc w:val="both"/>
        <w:rPr>
          <w:rFonts w:ascii="Calibri" w:hAnsi="Calibri" w:cs="Calibri"/>
          <w:sz w:val="18"/>
          <w:szCs w:val="18"/>
          <w:lang w:val="en-GB"/>
        </w:rPr>
      </w:pPr>
      <w:r>
        <w:rPr>
          <w:rFonts w:ascii="Calibri" w:hAnsi="Calibri" w:cs="Calibri"/>
          <w:b/>
          <w:bCs/>
          <w:sz w:val="18"/>
          <w:szCs w:val="18"/>
          <w:lang w:val="en-GB"/>
        </w:rPr>
        <w:t>ARTICLE</w:t>
      </w:r>
      <w:r w:rsidRPr="002D786E">
        <w:rPr>
          <w:rFonts w:ascii="Calibri" w:hAnsi="Calibri" w:cs="Calibri"/>
          <w:b/>
          <w:bCs/>
          <w:sz w:val="18"/>
          <w:szCs w:val="18"/>
          <w:lang w:val="en-GB"/>
        </w:rPr>
        <w:t xml:space="preserve"> 1 – </w:t>
      </w:r>
      <w:r>
        <w:rPr>
          <w:rFonts w:ascii="Calibri" w:hAnsi="Calibri" w:cs="Calibri"/>
          <w:b/>
          <w:bCs/>
          <w:sz w:val="18"/>
          <w:szCs w:val="18"/>
          <w:u w:val="single"/>
          <w:lang w:val="en-GB"/>
        </w:rPr>
        <w:t>SUBJECT OF THE GUARANTEE</w:t>
      </w:r>
      <w:r w:rsidRPr="002D786E">
        <w:rPr>
          <w:rFonts w:ascii="Calibri" w:hAnsi="Calibri" w:cs="Calibri"/>
          <w:b/>
          <w:bCs/>
          <w:sz w:val="18"/>
          <w:szCs w:val="18"/>
          <w:u w:val="single"/>
          <w:lang w:val="en-GB"/>
        </w:rPr>
        <w:t xml:space="preserve"> </w:t>
      </w:r>
    </w:p>
    <w:p w:rsidR="00DF39B9" w:rsidRPr="002D786E" w:rsidRDefault="00DF39B9" w:rsidP="00DF39B9">
      <w:pPr>
        <w:pStyle w:val="CM63"/>
        <w:ind w:left="284" w:right="-6"/>
        <w:jc w:val="both"/>
        <w:rPr>
          <w:rFonts w:ascii="Calibri" w:hAnsi="Calibri" w:cs="Calibri"/>
          <w:sz w:val="18"/>
          <w:szCs w:val="18"/>
          <w:lang w:val="en-GB"/>
        </w:rPr>
      </w:pPr>
      <w:r>
        <w:rPr>
          <w:rFonts w:ascii="Calibri" w:hAnsi="Calibri" w:cs="Calibri"/>
          <w:sz w:val="18"/>
          <w:szCs w:val="18"/>
          <w:lang w:val="en-GB"/>
        </w:rPr>
        <w:t>T</w:t>
      </w:r>
      <w:r w:rsidRPr="00E146A7">
        <w:rPr>
          <w:rFonts w:ascii="Calibri" w:hAnsi="Calibri" w:cs="Calibri"/>
          <w:sz w:val="18"/>
          <w:szCs w:val="18"/>
          <w:lang w:val="en-GB"/>
        </w:rPr>
        <w:t>he premise is an integral part of this act. The Company guarantees irrevocably and uncond</w:t>
      </w:r>
      <w:r>
        <w:rPr>
          <w:rFonts w:ascii="Calibri" w:hAnsi="Calibri" w:cs="Calibri"/>
          <w:sz w:val="18"/>
          <w:szCs w:val="18"/>
          <w:lang w:val="en-GB"/>
        </w:rPr>
        <w:t>itionally to the Guaranteed Institute</w:t>
      </w:r>
      <w:r w:rsidRPr="00E146A7">
        <w:rPr>
          <w:rFonts w:ascii="Calibri" w:hAnsi="Calibri" w:cs="Calibri"/>
          <w:sz w:val="18"/>
          <w:szCs w:val="18"/>
          <w:lang w:val="en-GB"/>
        </w:rPr>
        <w:t>, within the limits of the sum indicated in the conclusions of the premises, the resti</w:t>
      </w:r>
      <w:r>
        <w:rPr>
          <w:rFonts w:ascii="Calibri" w:hAnsi="Calibri" w:cs="Calibri"/>
          <w:sz w:val="18"/>
          <w:szCs w:val="18"/>
          <w:lang w:val="en-GB"/>
        </w:rPr>
        <w:t xml:space="preserve">tution of the total sum of </w:t>
      </w:r>
      <w:r w:rsidRPr="00E146A7">
        <w:rPr>
          <w:rFonts w:ascii="Calibri" w:hAnsi="Calibri" w:cs="Calibri"/>
          <w:sz w:val="18"/>
          <w:szCs w:val="18"/>
          <w:lang w:val="en-GB"/>
        </w:rPr>
        <w:t xml:space="preserve"> </w:t>
      </w:r>
      <w:r w:rsidRPr="00386CE2">
        <w:rPr>
          <w:rFonts w:ascii="Calibri" w:hAnsi="Calibri" w:cs="Calibri"/>
          <w:sz w:val="18"/>
          <w:szCs w:val="18"/>
          <w:lang w:val="en-GB"/>
        </w:rPr>
        <w:t>€</w:t>
      </w:r>
      <w:r w:rsidRPr="002D786E">
        <w:rPr>
          <w:rFonts w:ascii="Calibri" w:hAnsi="Calibri" w:cs="Calibri"/>
          <w:sz w:val="18"/>
          <w:szCs w:val="18"/>
          <w:lang w:val="en-GB"/>
        </w:rPr>
        <w:t>.</w:t>
      </w:r>
      <w:r w:rsidRPr="00E146A7">
        <w:rPr>
          <w:rFonts w:ascii="Calibri" w:hAnsi="Calibri" w:cs="Calibri"/>
          <w:sz w:val="18"/>
          <w:szCs w:val="18"/>
          <w:lang w:val="en-GB"/>
        </w:rPr>
        <w:t>...</w:t>
      </w:r>
      <w:r>
        <w:rPr>
          <w:rFonts w:ascii="Calibri" w:hAnsi="Calibri" w:cs="Calibri"/>
          <w:sz w:val="18"/>
          <w:szCs w:val="18"/>
          <w:lang w:val="en-GB"/>
        </w:rPr>
        <w:t xml:space="preserve">.............................. </w:t>
      </w:r>
      <w:r w:rsidRPr="00E146A7">
        <w:rPr>
          <w:rFonts w:ascii="Calibri" w:hAnsi="Calibri" w:cs="Calibri"/>
          <w:sz w:val="18"/>
          <w:szCs w:val="18"/>
          <w:lang w:val="en-GB"/>
        </w:rPr>
        <w:t>received</w:t>
      </w:r>
      <w:r>
        <w:rPr>
          <w:rFonts w:ascii="Calibri" w:hAnsi="Calibri" w:cs="Calibri"/>
          <w:sz w:val="18"/>
          <w:szCs w:val="18"/>
          <w:lang w:val="en-GB"/>
        </w:rPr>
        <w:t xml:space="preserve"> as an advance to the Contracting Party. </w:t>
      </w:r>
    </w:p>
    <w:p w:rsidR="00DF39B9" w:rsidRPr="002D786E" w:rsidRDefault="00DF39B9" w:rsidP="00DF39B9">
      <w:pPr>
        <w:pStyle w:val="CM63"/>
        <w:spacing w:after="120"/>
        <w:ind w:left="284" w:right="-8"/>
        <w:jc w:val="both"/>
        <w:rPr>
          <w:rFonts w:ascii="Calibri" w:hAnsi="Calibri" w:cs="Calibri"/>
          <w:sz w:val="18"/>
          <w:szCs w:val="18"/>
          <w:lang w:val="en-GB"/>
        </w:rPr>
      </w:pPr>
      <w:r w:rsidRPr="003D7D93">
        <w:rPr>
          <w:rFonts w:ascii="Calibri" w:hAnsi="Calibri" w:cs="Calibri"/>
          <w:sz w:val="18"/>
          <w:szCs w:val="18"/>
          <w:lang w:val="en-GB"/>
        </w:rPr>
        <w:t>This amount will automatically be increase</w:t>
      </w:r>
      <w:r>
        <w:rPr>
          <w:rFonts w:ascii="Calibri" w:hAnsi="Calibri" w:cs="Calibri"/>
          <w:sz w:val="18"/>
          <w:szCs w:val="18"/>
          <w:lang w:val="en-GB"/>
        </w:rPr>
        <w:t>d by the interest equal to the Official Discount Rate</w:t>
      </w:r>
      <w:r w:rsidRPr="003D7D93">
        <w:rPr>
          <w:rFonts w:ascii="Calibri" w:hAnsi="Calibri" w:cs="Calibri"/>
          <w:sz w:val="18"/>
          <w:szCs w:val="18"/>
          <w:lang w:val="en-GB"/>
        </w:rPr>
        <w:t xml:space="preserve"> (TU</w:t>
      </w:r>
      <w:r>
        <w:rPr>
          <w:rFonts w:ascii="Calibri" w:hAnsi="Calibri" w:cs="Calibri"/>
          <w:sz w:val="18"/>
          <w:szCs w:val="18"/>
          <w:lang w:val="en-GB"/>
        </w:rPr>
        <w:t>R) in force on the date the financing is stipulated</w:t>
      </w:r>
      <w:r w:rsidRPr="003D7D93">
        <w:rPr>
          <w:rFonts w:ascii="Calibri" w:hAnsi="Calibri" w:cs="Calibri"/>
          <w:sz w:val="18"/>
          <w:szCs w:val="18"/>
          <w:lang w:val="en-GB"/>
        </w:rPr>
        <w:t>, increased by five percentage points, starting from the date of the advanc</w:t>
      </w:r>
      <w:r>
        <w:rPr>
          <w:rFonts w:ascii="Calibri" w:hAnsi="Calibri" w:cs="Calibri"/>
          <w:sz w:val="18"/>
          <w:szCs w:val="18"/>
          <w:lang w:val="en-GB"/>
        </w:rPr>
        <w:t>e payment to the repayment date</w:t>
      </w:r>
      <w:r w:rsidRPr="002D786E">
        <w:rPr>
          <w:rFonts w:ascii="Calibri" w:hAnsi="Calibri" w:cs="Calibri"/>
          <w:sz w:val="18"/>
          <w:szCs w:val="18"/>
          <w:lang w:val="en-GB"/>
        </w:rPr>
        <w:t>.</w:t>
      </w:r>
    </w:p>
    <w:p w:rsidR="00DF39B9" w:rsidRPr="002D786E" w:rsidRDefault="00DF39B9" w:rsidP="00DF39B9">
      <w:pPr>
        <w:pStyle w:val="CM76"/>
        <w:ind w:left="284" w:right="-8"/>
        <w:jc w:val="both"/>
        <w:rPr>
          <w:rFonts w:ascii="Calibri" w:hAnsi="Calibri" w:cs="Calibri"/>
          <w:sz w:val="18"/>
          <w:szCs w:val="18"/>
          <w:lang w:val="en-GB"/>
        </w:rPr>
      </w:pPr>
      <w:r>
        <w:rPr>
          <w:rFonts w:ascii="Calibri" w:hAnsi="Calibri" w:cs="Calibri"/>
          <w:b/>
          <w:bCs/>
          <w:sz w:val="18"/>
          <w:szCs w:val="18"/>
          <w:lang w:val="en-GB"/>
        </w:rPr>
        <w:t>ARTICLE</w:t>
      </w:r>
      <w:r w:rsidRPr="002D786E">
        <w:rPr>
          <w:rFonts w:ascii="Calibri" w:hAnsi="Calibri" w:cs="Calibri"/>
          <w:b/>
          <w:bCs/>
          <w:sz w:val="18"/>
          <w:szCs w:val="18"/>
          <w:lang w:val="en-GB"/>
        </w:rPr>
        <w:t xml:space="preserve"> 2 – </w:t>
      </w:r>
      <w:r w:rsidRPr="002D786E">
        <w:rPr>
          <w:rFonts w:ascii="Calibri" w:hAnsi="Calibri" w:cs="Calibri"/>
          <w:b/>
          <w:bCs/>
          <w:sz w:val="18"/>
          <w:szCs w:val="18"/>
          <w:u w:val="single"/>
          <w:lang w:val="en-GB"/>
        </w:rPr>
        <w:t>DUR</w:t>
      </w:r>
      <w:r>
        <w:rPr>
          <w:rFonts w:ascii="Calibri" w:hAnsi="Calibri" w:cs="Calibri"/>
          <w:b/>
          <w:bCs/>
          <w:sz w:val="18"/>
          <w:szCs w:val="18"/>
          <w:u w:val="single"/>
          <w:lang w:val="en-GB"/>
        </w:rPr>
        <w:t>ATION OF THE GUARANTEE AND RELEASE</w:t>
      </w:r>
      <w:r w:rsidRPr="002D786E">
        <w:rPr>
          <w:rFonts w:ascii="Calibri" w:hAnsi="Calibri" w:cs="Calibri"/>
          <w:b/>
          <w:bCs/>
          <w:sz w:val="18"/>
          <w:szCs w:val="18"/>
          <w:u w:val="single"/>
          <w:lang w:val="en-GB"/>
        </w:rPr>
        <w:t xml:space="preserve"> </w:t>
      </w:r>
    </w:p>
    <w:p w:rsidR="00DF39B9" w:rsidRDefault="00DF39B9" w:rsidP="00DF39B9">
      <w:pPr>
        <w:pStyle w:val="CM76"/>
        <w:ind w:left="284" w:right="-8"/>
        <w:jc w:val="both"/>
        <w:rPr>
          <w:rFonts w:ascii="Calibri" w:hAnsi="Calibri" w:cs="Calibri"/>
          <w:b/>
          <w:bCs/>
          <w:sz w:val="18"/>
          <w:szCs w:val="18"/>
        </w:rPr>
      </w:pPr>
      <w:r>
        <w:rPr>
          <w:rFonts w:ascii="Calibri" w:hAnsi="Calibri" w:cs="Calibri"/>
          <w:sz w:val="18"/>
          <w:szCs w:val="18"/>
          <w:lang w:val="en-GB"/>
        </w:rPr>
        <w:t>The guarantee</w:t>
      </w:r>
      <w:r w:rsidRPr="005D6954">
        <w:rPr>
          <w:rFonts w:ascii="Calibri" w:hAnsi="Calibri" w:cs="Calibri"/>
          <w:sz w:val="18"/>
          <w:szCs w:val="18"/>
          <w:lang w:val="en-GB"/>
        </w:rPr>
        <w:t xml:space="preserve"> has a duration and effect until the expiration of the twenty-fourth month followi</w:t>
      </w:r>
      <w:r>
        <w:rPr>
          <w:rFonts w:ascii="Calibri" w:hAnsi="Calibri" w:cs="Calibri"/>
          <w:sz w:val="18"/>
          <w:szCs w:val="18"/>
          <w:lang w:val="en-GB"/>
        </w:rPr>
        <w:t>ng the completion of the</w:t>
      </w:r>
      <w:r w:rsidRPr="005D6954">
        <w:rPr>
          <w:rFonts w:ascii="Calibri" w:hAnsi="Calibri" w:cs="Calibri"/>
          <w:sz w:val="18"/>
          <w:szCs w:val="18"/>
          <w:lang w:val="en-GB"/>
        </w:rPr>
        <w:t xml:space="preserve"> activities of the project approved by the</w:t>
      </w:r>
      <w:r>
        <w:rPr>
          <w:rFonts w:ascii="Calibri" w:hAnsi="Calibri" w:cs="Calibri"/>
          <w:sz w:val="18"/>
          <w:szCs w:val="18"/>
          <w:lang w:val="en-GB"/>
        </w:rPr>
        <w:t xml:space="preserve"> Executive Resolution of the Director General</w:t>
      </w:r>
      <w:r w:rsidRPr="005D6954">
        <w:rPr>
          <w:rFonts w:ascii="Calibri" w:hAnsi="Calibri" w:cs="Calibri"/>
          <w:sz w:val="18"/>
          <w:szCs w:val="18"/>
          <w:lang w:val="en-GB"/>
        </w:rPr>
        <w:t xml:space="preserve"> referred to in point a) above and there</w:t>
      </w:r>
      <w:r>
        <w:rPr>
          <w:rFonts w:ascii="Calibri" w:hAnsi="Calibri" w:cs="Calibri"/>
          <w:sz w:val="18"/>
          <w:szCs w:val="18"/>
          <w:lang w:val="en-GB"/>
        </w:rPr>
        <w:t>fore until ..................  After this final deadline, the guarantee</w:t>
      </w:r>
      <w:r w:rsidRPr="005D6954">
        <w:rPr>
          <w:rFonts w:ascii="Calibri" w:hAnsi="Calibri" w:cs="Calibri"/>
          <w:sz w:val="18"/>
          <w:szCs w:val="18"/>
          <w:lang w:val="en-GB"/>
        </w:rPr>
        <w:t xml:space="preserve"> will cease automatically and</w:t>
      </w:r>
      <w:r>
        <w:rPr>
          <w:rFonts w:ascii="Calibri" w:hAnsi="Calibri" w:cs="Calibri"/>
          <w:sz w:val="18"/>
          <w:szCs w:val="18"/>
          <w:lang w:val="en-GB"/>
        </w:rPr>
        <w:t xml:space="preserve"> for all purposes. The guarantee</w:t>
      </w:r>
      <w:r w:rsidRPr="005D6954">
        <w:rPr>
          <w:rFonts w:ascii="Calibri" w:hAnsi="Calibri" w:cs="Calibri"/>
          <w:sz w:val="18"/>
          <w:szCs w:val="18"/>
          <w:lang w:val="en-GB"/>
        </w:rPr>
        <w:t xml:space="preserve"> will be released before thi</w:t>
      </w:r>
      <w:r>
        <w:rPr>
          <w:rFonts w:ascii="Calibri" w:hAnsi="Calibri" w:cs="Calibri"/>
          <w:sz w:val="18"/>
          <w:szCs w:val="18"/>
          <w:lang w:val="en-GB"/>
        </w:rPr>
        <w:t>s deadline by the Guaranteed Institution</w:t>
      </w:r>
      <w:r w:rsidRPr="005D6954">
        <w:rPr>
          <w:rFonts w:ascii="Calibri" w:hAnsi="Calibri" w:cs="Calibri"/>
          <w:sz w:val="18"/>
          <w:szCs w:val="18"/>
          <w:lang w:val="en-GB"/>
        </w:rPr>
        <w:t xml:space="preserve"> on the date in which</w:t>
      </w:r>
      <w:r>
        <w:rPr>
          <w:rFonts w:ascii="Calibri" w:hAnsi="Calibri" w:cs="Calibri"/>
          <w:sz w:val="18"/>
          <w:szCs w:val="18"/>
          <w:lang w:val="en-GB"/>
        </w:rPr>
        <w:t xml:space="preserve"> </w:t>
      </w:r>
      <w:r w:rsidRPr="005D6954">
        <w:rPr>
          <w:rFonts w:ascii="Calibri" w:hAnsi="Calibri" w:cs="Calibri"/>
          <w:sz w:val="18"/>
          <w:szCs w:val="18"/>
          <w:lang w:val="en-GB"/>
        </w:rPr>
        <w:t xml:space="preserve">the </w:t>
      </w:r>
      <w:r>
        <w:rPr>
          <w:rFonts w:ascii="Calibri" w:hAnsi="Calibri" w:cs="Calibri"/>
          <w:sz w:val="18"/>
          <w:szCs w:val="18"/>
          <w:lang w:val="en-GB"/>
        </w:rPr>
        <w:t>work completed corresponds to the amount of payments</w:t>
      </w:r>
      <w:r w:rsidRPr="005D6954">
        <w:rPr>
          <w:rFonts w:ascii="Calibri" w:hAnsi="Calibri" w:cs="Calibri"/>
          <w:sz w:val="18"/>
          <w:szCs w:val="18"/>
          <w:lang w:val="en-GB"/>
        </w:rPr>
        <w:t xml:space="preserve"> received and the absence of causes and / or appropriate acts to determine the assumption of a revocati</w:t>
      </w:r>
      <w:r>
        <w:rPr>
          <w:rFonts w:ascii="Calibri" w:hAnsi="Calibri" w:cs="Calibri"/>
          <w:sz w:val="18"/>
          <w:szCs w:val="18"/>
          <w:lang w:val="en-GB"/>
        </w:rPr>
        <w:t>on order and the Guaranteed Institution will proceed accordingly with</w:t>
      </w:r>
      <w:r w:rsidRPr="005D6954">
        <w:rPr>
          <w:rFonts w:ascii="Calibri" w:hAnsi="Calibri" w:cs="Calibri"/>
          <w:sz w:val="18"/>
          <w:szCs w:val="18"/>
          <w:lang w:val="en-GB"/>
        </w:rPr>
        <w:t xml:space="preserve"> the communication of release to the interested parties.</w:t>
      </w:r>
    </w:p>
    <w:p w:rsidR="00DF39B9" w:rsidRPr="002D786E" w:rsidRDefault="00DF39B9" w:rsidP="00DF39B9">
      <w:pPr>
        <w:pStyle w:val="CM3"/>
        <w:spacing w:line="240" w:lineRule="auto"/>
        <w:ind w:left="284" w:right="-8"/>
        <w:jc w:val="both"/>
        <w:rPr>
          <w:rFonts w:ascii="Calibri" w:hAnsi="Calibri" w:cs="Calibri"/>
          <w:sz w:val="18"/>
          <w:szCs w:val="18"/>
          <w:lang w:val="en-GB"/>
        </w:rPr>
      </w:pPr>
      <w:r>
        <w:rPr>
          <w:rFonts w:ascii="Calibri" w:hAnsi="Calibri" w:cs="Calibri"/>
          <w:b/>
          <w:bCs/>
          <w:sz w:val="18"/>
          <w:szCs w:val="18"/>
          <w:lang w:val="en-GB"/>
        </w:rPr>
        <w:t>ARTICLE</w:t>
      </w:r>
      <w:r w:rsidRPr="002D786E">
        <w:rPr>
          <w:rFonts w:ascii="Calibri" w:hAnsi="Calibri" w:cs="Calibri"/>
          <w:b/>
          <w:bCs/>
          <w:sz w:val="18"/>
          <w:szCs w:val="18"/>
          <w:lang w:val="en-GB"/>
        </w:rPr>
        <w:t xml:space="preserve"> 3 – </w:t>
      </w:r>
      <w:r>
        <w:rPr>
          <w:rFonts w:ascii="Calibri" w:hAnsi="Calibri" w:cs="Calibri"/>
          <w:b/>
          <w:bCs/>
          <w:sz w:val="18"/>
          <w:szCs w:val="18"/>
          <w:u w:val="single"/>
          <w:lang w:val="en-GB"/>
        </w:rPr>
        <w:t>REPAYMENT AND WAIVERS</w:t>
      </w:r>
      <w:r w:rsidRPr="002D786E">
        <w:rPr>
          <w:rFonts w:ascii="Calibri" w:hAnsi="Calibri" w:cs="Calibri"/>
          <w:b/>
          <w:bCs/>
          <w:sz w:val="18"/>
          <w:szCs w:val="18"/>
          <w:u w:val="single"/>
          <w:lang w:val="en-GB"/>
        </w:rPr>
        <w:t xml:space="preserve"> </w:t>
      </w:r>
    </w:p>
    <w:p w:rsidR="00DF39B9" w:rsidRPr="00FF07E0" w:rsidRDefault="00DF39B9" w:rsidP="00DF39B9">
      <w:pPr>
        <w:pStyle w:val="CM63"/>
        <w:ind w:left="284" w:right="-6"/>
        <w:jc w:val="both"/>
        <w:rPr>
          <w:rFonts w:ascii="Calibri" w:hAnsi="Calibri" w:cs="Calibri"/>
          <w:sz w:val="18"/>
          <w:szCs w:val="18"/>
          <w:lang w:val="en-GB"/>
        </w:rPr>
      </w:pPr>
      <w:r>
        <w:rPr>
          <w:rFonts w:ascii="Calibri" w:hAnsi="Calibri" w:cs="Calibri"/>
          <w:sz w:val="18"/>
          <w:szCs w:val="18"/>
          <w:lang w:val="en-GB"/>
        </w:rPr>
        <w:t>The Company commits to making the repayment on</w:t>
      </w:r>
      <w:r w:rsidRPr="00FF07E0">
        <w:rPr>
          <w:rFonts w:ascii="Calibri" w:hAnsi="Calibri" w:cs="Calibri"/>
          <w:sz w:val="18"/>
          <w:szCs w:val="18"/>
          <w:lang w:val="en-GB"/>
        </w:rPr>
        <w:t xml:space="preserve"> </w:t>
      </w:r>
      <w:r>
        <w:rPr>
          <w:rFonts w:ascii="Calibri" w:hAnsi="Calibri" w:cs="Calibri"/>
          <w:sz w:val="18"/>
          <w:szCs w:val="18"/>
          <w:lang w:val="en-GB"/>
        </w:rPr>
        <w:t>first and simple written demand of the Guaranteed Institution</w:t>
      </w:r>
      <w:r w:rsidRPr="00FF07E0">
        <w:rPr>
          <w:rFonts w:ascii="Calibri" w:hAnsi="Calibri" w:cs="Calibri"/>
          <w:sz w:val="18"/>
          <w:szCs w:val="18"/>
          <w:lang w:val="en-GB"/>
        </w:rPr>
        <w:t xml:space="preserve">, formulated with the </w:t>
      </w:r>
      <w:r>
        <w:rPr>
          <w:rFonts w:ascii="Calibri" w:hAnsi="Calibri" w:cs="Calibri"/>
          <w:sz w:val="18"/>
          <w:szCs w:val="18"/>
          <w:lang w:val="en-GB"/>
        </w:rPr>
        <w:t>indication of default found by the same Guaranteed Institution</w:t>
      </w:r>
      <w:r w:rsidRPr="00FF07E0">
        <w:rPr>
          <w:rFonts w:ascii="Calibri" w:hAnsi="Calibri" w:cs="Calibri"/>
          <w:sz w:val="18"/>
          <w:szCs w:val="18"/>
          <w:lang w:val="en-GB"/>
        </w:rPr>
        <w:t xml:space="preserve"> even prior to the adoption of a formal provision for the revocation</w:t>
      </w:r>
      <w:r>
        <w:rPr>
          <w:rFonts w:ascii="Calibri" w:hAnsi="Calibri" w:cs="Calibri"/>
          <w:sz w:val="18"/>
          <w:szCs w:val="18"/>
          <w:lang w:val="en-GB"/>
        </w:rPr>
        <w:t xml:space="preserve"> of the </w:t>
      </w:r>
      <w:r w:rsidRPr="003D6594">
        <w:rPr>
          <w:rFonts w:ascii="Calibri" w:hAnsi="Calibri" w:cs="Calibri"/>
          <w:sz w:val="18"/>
          <w:szCs w:val="18"/>
          <w:lang w:val="en-GB"/>
        </w:rPr>
        <w:t>subsidy</w:t>
      </w:r>
      <w:r w:rsidRPr="00FF07E0">
        <w:rPr>
          <w:rFonts w:ascii="Calibri" w:hAnsi="Calibri" w:cs="Calibri"/>
          <w:sz w:val="18"/>
          <w:szCs w:val="18"/>
          <w:lang w:val="en-GB"/>
        </w:rPr>
        <w:t>, not more than 45 (forty-five) days from receipt of sai</w:t>
      </w:r>
      <w:r>
        <w:rPr>
          <w:rFonts w:ascii="Calibri" w:hAnsi="Calibri" w:cs="Calibri"/>
          <w:sz w:val="18"/>
          <w:szCs w:val="18"/>
          <w:lang w:val="en-GB"/>
        </w:rPr>
        <w:t>d request, to which, moreover, it cannot raise objections, even if the Contracting Party has been</w:t>
      </w:r>
      <w:r w:rsidRPr="00FF07E0">
        <w:rPr>
          <w:rFonts w:ascii="Calibri" w:hAnsi="Calibri" w:cs="Calibri"/>
          <w:sz w:val="18"/>
          <w:szCs w:val="18"/>
          <w:lang w:val="en-GB"/>
        </w:rPr>
        <w:t xml:space="preserve"> declared bankrupt in the meantime, or subject to insolvency or li</w:t>
      </w:r>
      <w:r>
        <w:rPr>
          <w:rFonts w:ascii="Calibri" w:hAnsi="Calibri" w:cs="Calibri"/>
          <w:sz w:val="18"/>
          <w:szCs w:val="18"/>
          <w:lang w:val="en-GB"/>
        </w:rPr>
        <w:t>quidation proceedings. The Guaranteed Institution</w:t>
      </w:r>
      <w:r w:rsidRPr="00FF07E0">
        <w:rPr>
          <w:rFonts w:ascii="Calibri" w:hAnsi="Calibri" w:cs="Calibri"/>
          <w:sz w:val="18"/>
          <w:szCs w:val="18"/>
          <w:lang w:val="en-GB"/>
        </w:rPr>
        <w:t xml:space="preserve"> mus</w:t>
      </w:r>
      <w:r>
        <w:rPr>
          <w:rFonts w:ascii="Calibri" w:hAnsi="Calibri" w:cs="Calibri"/>
          <w:sz w:val="18"/>
          <w:szCs w:val="18"/>
          <w:lang w:val="en-GB"/>
        </w:rPr>
        <w:t xml:space="preserve">t make the demand for repayment </w:t>
      </w:r>
      <w:r w:rsidRPr="00FF07E0">
        <w:rPr>
          <w:rFonts w:ascii="Calibri" w:hAnsi="Calibri" w:cs="Calibri"/>
          <w:sz w:val="18"/>
          <w:szCs w:val="18"/>
          <w:lang w:val="en-GB"/>
        </w:rPr>
        <w:t>by certified electronic mail addres</w:t>
      </w:r>
      <w:r>
        <w:rPr>
          <w:rFonts w:ascii="Calibri" w:hAnsi="Calibri" w:cs="Calibri"/>
          <w:sz w:val="18"/>
          <w:szCs w:val="18"/>
          <w:lang w:val="en-GB"/>
        </w:rPr>
        <w:t>sed to the Company, as resulting</w:t>
      </w:r>
      <w:r w:rsidRPr="00FF07E0">
        <w:rPr>
          <w:rFonts w:ascii="Calibri" w:hAnsi="Calibri" w:cs="Calibri"/>
          <w:sz w:val="18"/>
          <w:szCs w:val="18"/>
          <w:lang w:val="en-GB"/>
        </w:rPr>
        <w:t xml:space="preserve"> from the premise, or by regist</w:t>
      </w:r>
      <w:r>
        <w:rPr>
          <w:rFonts w:ascii="Calibri" w:hAnsi="Calibri" w:cs="Calibri"/>
          <w:sz w:val="18"/>
          <w:szCs w:val="18"/>
          <w:lang w:val="en-GB"/>
        </w:rPr>
        <w:t>ered letter</w:t>
      </w:r>
      <w:r w:rsidRPr="00FF07E0">
        <w:rPr>
          <w:rFonts w:ascii="Calibri" w:hAnsi="Calibri" w:cs="Calibri"/>
          <w:sz w:val="18"/>
          <w:szCs w:val="18"/>
          <w:lang w:val="en-GB"/>
        </w:rPr>
        <w:t xml:space="preserve"> with return receipt</w:t>
      </w:r>
      <w:r>
        <w:rPr>
          <w:rFonts w:ascii="Calibri" w:hAnsi="Calibri" w:cs="Calibri"/>
          <w:sz w:val="18"/>
          <w:szCs w:val="18"/>
          <w:lang w:val="en-GB"/>
        </w:rPr>
        <w:t>.</w:t>
      </w:r>
    </w:p>
    <w:p w:rsidR="00DF39B9" w:rsidRDefault="00DF39B9" w:rsidP="00DF39B9">
      <w:pPr>
        <w:pStyle w:val="CM3"/>
        <w:spacing w:after="120" w:line="240" w:lineRule="auto"/>
        <w:ind w:left="284" w:right="-8"/>
        <w:jc w:val="both"/>
        <w:rPr>
          <w:rFonts w:ascii="Calibri" w:hAnsi="Calibri" w:cs="Calibri"/>
          <w:sz w:val="18"/>
          <w:szCs w:val="18"/>
        </w:rPr>
      </w:pPr>
      <w:r w:rsidRPr="00FF07E0">
        <w:rPr>
          <w:rFonts w:ascii="Calibri" w:hAnsi="Calibri" w:cs="Calibri"/>
          <w:sz w:val="18"/>
          <w:szCs w:val="18"/>
          <w:lang w:val="en-GB"/>
        </w:rPr>
        <w:t>The Company formally and expressly w</w:t>
      </w:r>
      <w:r>
        <w:rPr>
          <w:rFonts w:ascii="Calibri" w:hAnsi="Calibri" w:cs="Calibri"/>
          <w:sz w:val="18"/>
          <w:szCs w:val="18"/>
          <w:lang w:val="en-GB"/>
        </w:rPr>
        <w:t>aives the right to enforce prior payment pursuant to art. 1944 of the Civil Code</w:t>
      </w:r>
      <w:r w:rsidRPr="00FF07E0">
        <w:rPr>
          <w:rFonts w:ascii="Calibri" w:hAnsi="Calibri" w:cs="Calibri"/>
          <w:sz w:val="18"/>
          <w:szCs w:val="18"/>
          <w:lang w:val="en-GB"/>
        </w:rPr>
        <w:t>, wanting and intending to remain jointly and seve</w:t>
      </w:r>
      <w:r>
        <w:rPr>
          <w:rFonts w:ascii="Calibri" w:hAnsi="Calibri" w:cs="Calibri"/>
          <w:sz w:val="18"/>
          <w:szCs w:val="18"/>
          <w:lang w:val="en-GB"/>
        </w:rPr>
        <w:t>rally liable with the Contracting Party</w:t>
      </w:r>
      <w:r w:rsidRPr="00FF07E0">
        <w:rPr>
          <w:rFonts w:ascii="Calibri" w:hAnsi="Calibri" w:cs="Calibri"/>
          <w:sz w:val="18"/>
          <w:szCs w:val="18"/>
          <w:lang w:val="en-GB"/>
        </w:rPr>
        <w:t xml:space="preserve"> and, w</w:t>
      </w:r>
      <w:r>
        <w:rPr>
          <w:rFonts w:ascii="Calibri" w:hAnsi="Calibri" w:cs="Calibri"/>
          <w:sz w:val="18"/>
          <w:szCs w:val="18"/>
          <w:lang w:val="en-GB"/>
        </w:rPr>
        <w:t>ithin the duration of the suret</w:t>
      </w:r>
      <w:r w:rsidRPr="00FF07E0">
        <w:rPr>
          <w:rFonts w:ascii="Calibri" w:hAnsi="Calibri" w:cs="Calibri"/>
          <w:sz w:val="18"/>
          <w:szCs w:val="18"/>
          <w:lang w:val="en-GB"/>
        </w:rPr>
        <w:t>y period referred to in Article 2, waive</w:t>
      </w:r>
      <w:r>
        <w:rPr>
          <w:rFonts w:ascii="Calibri" w:hAnsi="Calibri" w:cs="Calibri"/>
          <w:sz w:val="18"/>
          <w:szCs w:val="18"/>
          <w:lang w:val="en-GB"/>
        </w:rPr>
        <w:t>s</w:t>
      </w:r>
      <w:r w:rsidRPr="00FF07E0">
        <w:rPr>
          <w:rFonts w:ascii="Calibri" w:hAnsi="Calibri" w:cs="Calibri"/>
          <w:sz w:val="18"/>
          <w:szCs w:val="18"/>
          <w:lang w:val="en-GB"/>
        </w:rPr>
        <w:t xml:space="preserve"> the right to object to the expiry of the term refer</w:t>
      </w:r>
      <w:r>
        <w:rPr>
          <w:rFonts w:ascii="Calibri" w:hAnsi="Calibri" w:cs="Calibri"/>
          <w:sz w:val="18"/>
          <w:szCs w:val="18"/>
          <w:lang w:val="en-GB"/>
        </w:rPr>
        <w:t>red to in art.1957 of the Civil Code</w:t>
      </w:r>
      <w:r w:rsidRPr="00FF07E0">
        <w:rPr>
          <w:rFonts w:ascii="Calibri" w:hAnsi="Calibri" w:cs="Calibri"/>
          <w:sz w:val="18"/>
          <w:szCs w:val="18"/>
          <w:lang w:val="en-GB"/>
        </w:rPr>
        <w:t>. In the event of delay in the liquidation of the guaranteed amount, including interest, the Company will pay the related default i</w:t>
      </w:r>
      <w:r>
        <w:rPr>
          <w:rFonts w:ascii="Calibri" w:hAnsi="Calibri" w:cs="Calibri"/>
          <w:sz w:val="18"/>
          <w:szCs w:val="18"/>
          <w:lang w:val="en-GB"/>
        </w:rPr>
        <w:t>nterest equal to the Official Discount R</w:t>
      </w:r>
      <w:r w:rsidRPr="00FF07E0">
        <w:rPr>
          <w:rFonts w:ascii="Calibri" w:hAnsi="Calibri" w:cs="Calibri"/>
          <w:sz w:val="18"/>
          <w:szCs w:val="18"/>
          <w:lang w:val="en-GB"/>
        </w:rPr>
        <w:t xml:space="preserve">ate (TUR), increased by five points, starting from the forty-sixth day following the </w:t>
      </w:r>
      <w:r>
        <w:rPr>
          <w:rFonts w:ascii="Calibri" w:hAnsi="Calibri" w:cs="Calibri"/>
          <w:sz w:val="18"/>
          <w:szCs w:val="18"/>
          <w:lang w:val="en-GB"/>
        </w:rPr>
        <w:t xml:space="preserve">date of receipt of the request </w:t>
      </w:r>
      <w:r w:rsidRPr="00FF07E0">
        <w:rPr>
          <w:rFonts w:ascii="Calibri" w:hAnsi="Calibri" w:cs="Calibri"/>
          <w:sz w:val="18"/>
          <w:szCs w:val="18"/>
          <w:lang w:val="en-GB"/>
        </w:rPr>
        <w:t>of enforcement, without the</w:t>
      </w:r>
      <w:r>
        <w:rPr>
          <w:rFonts w:ascii="Calibri" w:hAnsi="Calibri" w:cs="Calibri"/>
          <w:sz w:val="18"/>
          <w:szCs w:val="18"/>
          <w:lang w:val="en-GB"/>
        </w:rPr>
        <w:t xml:space="preserve"> need for formal notice. L</w:t>
      </w:r>
      <w:r w:rsidRPr="00FF07E0">
        <w:rPr>
          <w:rFonts w:ascii="Calibri" w:hAnsi="Calibri" w:cs="Calibri"/>
          <w:sz w:val="18"/>
          <w:szCs w:val="18"/>
          <w:lang w:val="en-GB"/>
        </w:rPr>
        <w:t>egal actions remain</w:t>
      </w:r>
      <w:r>
        <w:rPr>
          <w:rFonts w:ascii="Calibri" w:hAnsi="Calibri" w:cs="Calibri"/>
          <w:sz w:val="18"/>
          <w:szCs w:val="18"/>
          <w:lang w:val="en-GB"/>
        </w:rPr>
        <w:t xml:space="preserve"> unaffected</w:t>
      </w:r>
      <w:r w:rsidRPr="00FF07E0">
        <w:rPr>
          <w:rFonts w:ascii="Calibri" w:hAnsi="Calibri" w:cs="Calibri"/>
          <w:sz w:val="18"/>
          <w:szCs w:val="18"/>
          <w:lang w:val="en-GB"/>
        </w:rPr>
        <w:t xml:space="preserve"> in the event that the sums paid under this article are partially or totally no</w:t>
      </w:r>
      <w:r>
        <w:rPr>
          <w:rFonts w:ascii="Calibri" w:hAnsi="Calibri" w:cs="Calibri"/>
          <w:sz w:val="18"/>
          <w:szCs w:val="18"/>
          <w:lang w:val="en-GB"/>
        </w:rPr>
        <w:t xml:space="preserve">t </w:t>
      </w:r>
      <w:r w:rsidRPr="00FF07E0">
        <w:rPr>
          <w:rFonts w:ascii="Calibri" w:hAnsi="Calibri" w:cs="Calibri"/>
          <w:sz w:val="18"/>
          <w:szCs w:val="18"/>
          <w:lang w:val="en-GB"/>
        </w:rPr>
        <w:t>due</w:t>
      </w:r>
      <w:r>
        <w:rPr>
          <w:rFonts w:ascii="Calibri" w:hAnsi="Calibri" w:cs="Calibri"/>
          <w:sz w:val="18"/>
          <w:szCs w:val="18"/>
          <w:lang w:val="en-GB"/>
        </w:rPr>
        <w:t>.</w:t>
      </w:r>
    </w:p>
    <w:p w:rsidR="00DF39B9" w:rsidRPr="002D786E" w:rsidRDefault="00DF39B9" w:rsidP="00DF39B9">
      <w:pPr>
        <w:pStyle w:val="CM76"/>
        <w:ind w:left="284" w:right="-8"/>
        <w:jc w:val="both"/>
        <w:rPr>
          <w:rFonts w:ascii="Calibri" w:hAnsi="Calibri" w:cs="Calibri"/>
          <w:sz w:val="18"/>
          <w:szCs w:val="18"/>
          <w:lang w:val="en-GB"/>
        </w:rPr>
      </w:pPr>
      <w:r>
        <w:rPr>
          <w:rFonts w:ascii="Calibri" w:hAnsi="Calibri" w:cs="Calibri"/>
          <w:b/>
          <w:bCs/>
          <w:sz w:val="18"/>
          <w:szCs w:val="18"/>
          <w:lang w:val="en-GB"/>
        </w:rPr>
        <w:t>ARTICLE</w:t>
      </w:r>
      <w:r w:rsidRPr="002D786E">
        <w:rPr>
          <w:rFonts w:ascii="Calibri" w:hAnsi="Calibri" w:cs="Calibri"/>
          <w:b/>
          <w:bCs/>
          <w:sz w:val="18"/>
          <w:szCs w:val="18"/>
          <w:lang w:val="en-GB"/>
        </w:rPr>
        <w:t xml:space="preserve"> 4 – </w:t>
      </w:r>
      <w:r>
        <w:rPr>
          <w:rFonts w:ascii="Calibri" w:hAnsi="Calibri" w:cs="Calibri"/>
          <w:b/>
          <w:bCs/>
          <w:sz w:val="18"/>
          <w:szCs w:val="18"/>
          <w:u w:val="single"/>
          <w:lang w:val="en-GB"/>
        </w:rPr>
        <w:t>INEFFECTIVENESS OF RESTRICTIVE CLAUSES OF THE GUARANTEE</w:t>
      </w:r>
      <w:r w:rsidRPr="002D786E">
        <w:rPr>
          <w:rFonts w:ascii="Calibri" w:hAnsi="Calibri" w:cs="Calibri"/>
          <w:b/>
          <w:bCs/>
          <w:sz w:val="18"/>
          <w:szCs w:val="18"/>
          <w:u w:val="single"/>
          <w:lang w:val="en-GB"/>
        </w:rPr>
        <w:t xml:space="preserve"> </w:t>
      </w:r>
    </w:p>
    <w:p w:rsidR="00DF39B9" w:rsidRPr="002D786E" w:rsidRDefault="00DF39B9" w:rsidP="00DF39B9">
      <w:pPr>
        <w:pStyle w:val="CM63"/>
        <w:spacing w:after="120"/>
        <w:ind w:left="284" w:right="-8"/>
        <w:jc w:val="both"/>
        <w:rPr>
          <w:rFonts w:ascii="Calibri" w:hAnsi="Calibri" w:cs="Calibri"/>
          <w:sz w:val="18"/>
          <w:szCs w:val="18"/>
          <w:lang w:val="en-GB"/>
        </w:rPr>
      </w:pPr>
      <w:r w:rsidRPr="000469B8">
        <w:rPr>
          <w:rFonts w:ascii="Calibri" w:hAnsi="Calibri" w:cs="Calibri"/>
          <w:sz w:val="18"/>
          <w:szCs w:val="18"/>
          <w:lang w:val="en-GB"/>
        </w:rPr>
        <w:t>Any restrictions,</w:t>
      </w:r>
      <w:r w:rsidRPr="00410E71">
        <w:rPr>
          <w:rFonts w:ascii="Calibri" w:hAnsi="Calibri" w:cs="Calibri"/>
          <w:sz w:val="18"/>
          <w:szCs w:val="18"/>
          <w:lang w:val="en-GB"/>
        </w:rPr>
        <w:t xml:space="preserve"> on</w:t>
      </w:r>
      <w:r>
        <w:rPr>
          <w:rFonts w:ascii="Calibri" w:hAnsi="Calibri" w:cs="Calibri"/>
          <w:sz w:val="18"/>
          <w:szCs w:val="18"/>
          <w:lang w:val="en-GB"/>
        </w:rPr>
        <w:t xml:space="preserve"> first demand, </w:t>
      </w:r>
      <w:r w:rsidRPr="00410E71">
        <w:rPr>
          <w:rFonts w:ascii="Calibri" w:hAnsi="Calibri" w:cs="Calibri"/>
          <w:sz w:val="18"/>
          <w:szCs w:val="18"/>
          <w:lang w:val="en-GB"/>
        </w:rPr>
        <w:t xml:space="preserve">on </w:t>
      </w:r>
      <w:r>
        <w:rPr>
          <w:rFonts w:ascii="Calibri" w:hAnsi="Calibri" w:cs="Calibri"/>
          <w:sz w:val="18"/>
          <w:szCs w:val="18"/>
          <w:lang w:val="en-GB"/>
        </w:rPr>
        <w:t>the irrevocability, absoluteness and enforceability of this guarantee</w:t>
      </w:r>
      <w:r w:rsidRPr="00410E71">
        <w:rPr>
          <w:rFonts w:ascii="Calibri" w:hAnsi="Calibri" w:cs="Calibri"/>
          <w:sz w:val="18"/>
          <w:szCs w:val="18"/>
          <w:lang w:val="en-GB"/>
        </w:rPr>
        <w:t xml:space="preserve"> are to be considered ineffective. The clauses refe</w:t>
      </w:r>
      <w:r>
        <w:rPr>
          <w:rFonts w:ascii="Calibri" w:hAnsi="Calibri" w:cs="Calibri"/>
          <w:sz w:val="18"/>
          <w:szCs w:val="18"/>
          <w:lang w:val="en-GB"/>
        </w:rPr>
        <w:t>rred to in this article, as may be needed</w:t>
      </w:r>
      <w:r w:rsidRPr="00410E71">
        <w:rPr>
          <w:rFonts w:ascii="Calibri" w:hAnsi="Calibri" w:cs="Calibri"/>
          <w:sz w:val="18"/>
          <w:szCs w:val="18"/>
          <w:lang w:val="en-GB"/>
        </w:rPr>
        <w:t>, are approved pursuant to</w:t>
      </w:r>
      <w:r>
        <w:rPr>
          <w:rFonts w:ascii="Calibri" w:hAnsi="Calibri" w:cs="Calibri"/>
          <w:sz w:val="18"/>
          <w:szCs w:val="18"/>
          <w:lang w:val="en-GB"/>
        </w:rPr>
        <w:t xml:space="preserve"> articles 1341 and 1342 Civil Code</w:t>
      </w:r>
      <w:r w:rsidRPr="002D786E">
        <w:rPr>
          <w:rFonts w:ascii="Calibri" w:hAnsi="Calibri" w:cs="Calibri"/>
          <w:sz w:val="18"/>
          <w:szCs w:val="18"/>
          <w:lang w:val="en-GB"/>
        </w:rPr>
        <w:t xml:space="preserve">. </w:t>
      </w:r>
    </w:p>
    <w:p w:rsidR="00DF39B9" w:rsidRPr="002D786E" w:rsidRDefault="00DF39B9" w:rsidP="00DF39B9">
      <w:pPr>
        <w:pStyle w:val="CM76"/>
        <w:ind w:left="284" w:right="-8"/>
        <w:jc w:val="both"/>
        <w:rPr>
          <w:rFonts w:ascii="Calibri" w:hAnsi="Calibri" w:cs="Calibri"/>
          <w:sz w:val="18"/>
          <w:szCs w:val="18"/>
          <w:lang w:val="en-GB"/>
        </w:rPr>
      </w:pPr>
      <w:r w:rsidRPr="002D786E">
        <w:rPr>
          <w:rFonts w:ascii="Calibri" w:hAnsi="Calibri" w:cs="Calibri"/>
          <w:b/>
          <w:bCs/>
          <w:sz w:val="18"/>
          <w:szCs w:val="18"/>
          <w:lang w:val="en-GB"/>
        </w:rPr>
        <w:t>AR</w:t>
      </w:r>
      <w:r>
        <w:rPr>
          <w:rFonts w:ascii="Calibri" w:hAnsi="Calibri" w:cs="Calibri"/>
          <w:b/>
          <w:bCs/>
          <w:sz w:val="18"/>
          <w:szCs w:val="18"/>
          <w:lang w:val="en-GB"/>
        </w:rPr>
        <w:t>TICLE</w:t>
      </w:r>
      <w:r w:rsidRPr="002D786E">
        <w:rPr>
          <w:rFonts w:ascii="Calibri" w:hAnsi="Calibri" w:cs="Calibri"/>
          <w:b/>
          <w:bCs/>
          <w:sz w:val="18"/>
          <w:szCs w:val="18"/>
          <w:lang w:val="en-GB"/>
        </w:rPr>
        <w:t xml:space="preserve"> 5 – </w:t>
      </w:r>
      <w:r>
        <w:rPr>
          <w:rFonts w:ascii="Calibri" w:hAnsi="Calibri" w:cs="Calibri"/>
          <w:b/>
          <w:bCs/>
          <w:sz w:val="18"/>
          <w:szCs w:val="18"/>
          <w:u w:val="single"/>
          <w:lang w:val="en-GB"/>
        </w:rPr>
        <w:t>SUBJECTIVE REQUIREMENTS</w:t>
      </w:r>
      <w:r w:rsidRPr="002D786E">
        <w:rPr>
          <w:rFonts w:ascii="Calibri" w:hAnsi="Calibri" w:cs="Calibri"/>
          <w:b/>
          <w:bCs/>
          <w:sz w:val="18"/>
          <w:szCs w:val="18"/>
          <w:u w:val="single"/>
          <w:lang w:val="en-GB"/>
        </w:rPr>
        <w:t xml:space="preserve"> </w:t>
      </w:r>
    </w:p>
    <w:p w:rsidR="00DF39B9" w:rsidRPr="002D786E" w:rsidRDefault="00DF39B9" w:rsidP="00DF39B9">
      <w:pPr>
        <w:pStyle w:val="CM63"/>
        <w:ind w:left="284" w:right="-6"/>
        <w:jc w:val="both"/>
        <w:rPr>
          <w:rFonts w:ascii="Calibri" w:hAnsi="Calibri" w:cs="Calibri"/>
          <w:sz w:val="18"/>
          <w:szCs w:val="18"/>
          <w:lang w:val="en-GB"/>
        </w:rPr>
      </w:pPr>
      <w:r>
        <w:rPr>
          <w:rFonts w:ascii="Calibri" w:hAnsi="Calibri" w:cs="Calibri"/>
          <w:sz w:val="18"/>
          <w:szCs w:val="18"/>
          <w:lang w:val="en-GB"/>
        </w:rPr>
        <w:t xml:space="preserve">The Company declares, as appropriate: </w:t>
      </w:r>
    </w:p>
    <w:p w:rsidR="00DF39B9" w:rsidRPr="002D786E" w:rsidRDefault="00DF39B9" w:rsidP="00DF39B9">
      <w:pPr>
        <w:pStyle w:val="CM63"/>
        <w:numPr>
          <w:ilvl w:val="0"/>
          <w:numId w:val="2"/>
        </w:numPr>
        <w:ind w:left="1003" w:right="-6" w:hanging="357"/>
        <w:jc w:val="both"/>
        <w:rPr>
          <w:rFonts w:ascii="Calibri" w:hAnsi="Calibri" w:cs="Calibri"/>
          <w:sz w:val="18"/>
          <w:szCs w:val="18"/>
          <w:lang w:val="en-GB"/>
        </w:rPr>
      </w:pPr>
      <w:r>
        <w:rPr>
          <w:rFonts w:ascii="Calibri" w:hAnsi="Calibri" w:cs="Calibri"/>
          <w:sz w:val="18"/>
          <w:szCs w:val="18"/>
          <w:lang w:val="en-GB"/>
        </w:rPr>
        <w:t>To p</w:t>
      </w:r>
      <w:r w:rsidRPr="00FC57F4">
        <w:rPr>
          <w:rFonts w:ascii="Calibri" w:hAnsi="Calibri" w:cs="Calibri"/>
          <w:sz w:val="18"/>
          <w:szCs w:val="18"/>
          <w:lang w:val="en-GB"/>
        </w:rPr>
        <w:t>ossess</w:t>
      </w:r>
      <w:r>
        <w:rPr>
          <w:rFonts w:ascii="Calibri" w:hAnsi="Calibri" w:cs="Calibri"/>
          <w:sz w:val="18"/>
          <w:szCs w:val="18"/>
          <w:lang w:val="en-GB"/>
        </w:rPr>
        <w:t>,</w:t>
      </w:r>
      <w:r w:rsidRPr="00FC57F4">
        <w:rPr>
          <w:rFonts w:ascii="Calibri" w:hAnsi="Calibri" w:cs="Calibri"/>
          <w:sz w:val="18"/>
          <w:szCs w:val="18"/>
          <w:lang w:val="en-GB"/>
        </w:rPr>
        <w:t xml:space="preserve"> alternatively</w:t>
      </w:r>
      <w:r>
        <w:rPr>
          <w:rFonts w:ascii="Calibri" w:hAnsi="Calibri" w:cs="Calibri"/>
          <w:sz w:val="18"/>
          <w:szCs w:val="18"/>
          <w:lang w:val="en-GB"/>
        </w:rPr>
        <w:t>, the subjective requirements provided for in accordance with Article 1 of Law No</w:t>
      </w:r>
      <w:r w:rsidRPr="00FC57F4">
        <w:rPr>
          <w:rFonts w:ascii="Calibri" w:hAnsi="Calibri" w:cs="Calibri"/>
          <w:sz w:val="18"/>
          <w:szCs w:val="18"/>
          <w:lang w:val="en-GB"/>
        </w:rPr>
        <w:t xml:space="preserve">.348 </w:t>
      </w:r>
      <w:r>
        <w:rPr>
          <w:rFonts w:ascii="Calibri" w:hAnsi="Calibri" w:cs="Calibri"/>
          <w:sz w:val="18"/>
          <w:szCs w:val="18"/>
          <w:lang w:val="en-GB"/>
        </w:rPr>
        <w:t xml:space="preserve">dated June 10th 1982 </w:t>
      </w:r>
      <w:r w:rsidRPr="00FC57F4">
        <w:rPr>
          <w:rFonts w:ascii="Calibri" w:hAnsi="Calibri" w:cs="Calibri"/>
          <w:sz w:val="18"/>
          <w:szCs w:val="18"/>
          <w:lang w:val="en-GB"/>
        </w:rPr>
        <w:t>or art.107 of the Legislative</w:t>
      </w:r>
      <w:r>
        <w:rPr>
          <w:rFonts w:ascii="Calibri" w:hAnsi="Calibri" w:cs="Calibri"/>
          <w:sz w:val="18"/>
          <w:szCs w:val="18"/>
          <w:lang w:val="en-GB"/>
        </w:rPr>
        <w:t xml:space="preserve"> Decree of September 1st 1993, No.385 and subsequent amendments.</w:t>
      </w:r>
      <w:r w:rsidRPr="00FC57F4">
        <w:rPr>
          <w:rFonts w:ascii="Calibri" w:hAnsi="Calibri" w:cs="Calibri"/>
          <w:sz w:val="18"/>
          <w:szCs w:val="18"/>
          <w:lang w:val="en-GB"/>
        </w:rPr>
        <w:t xml:space="preserve"> </w:t>
      </w:r>
    </w:p>
    <w:p w:rsidR="00DF39B9" w:rsidRPr="002D786E" w:rsidRDefault="00DF39B9" w:rsidP="00DF39B9">
      <w:pPr>
        <w:pStyle w:val="Default"/>
        <w:numPr>
          <w:ilvl w:val="0"/>
          <w:numId w:val="3"/>
        </w:numPr>
        <w:jc w:val="both"/>
        <w:rPr>
          <w:rFonts w:ascii="Calibri" w:hAnsi="Calibri" w:cs="Calibri"/>
          <w:sz w:val="18"/>
          <w:szCs w:val="18"/>
          <w:lang w:val="en-GB"/>
        </w:rPr>
      </w:pPr>
      <w:r>
        <w:rPr>
          <w:rFonts w:ascii="Calibri" w:hAnsi="Calibri" w:cs="Calibri"/>
          <w:sz w:val="18"/>
          <w:szCs w:val="18"/>
          <w:lang w:val="en-GB"/>
        </w:rPr>
        <w:t xml:space="preserve">If a Bank, to be registered with the Register of the Bank of Italy </w:t>
      </w:r>
    </w:p>
    <w:p w:rsidR="00DF39B9" w:rsidRPr="002D786E" w:rsidRDefault="00DF39B9" w:rsidP="00DF39B9">
      <w:pPr>
        <w:pStyle w:val="Default"/>
        <w:numPr>
          <w:ilvl w:val="0"/>
          <w:numId w:val="3"/>
        </w:numPr>
        <w:jc w:val="both"/>
        <w:rPr>
          <w:rFonts w:ascii="Calibri" w:hAnsi="Calibri" w:cs="Calibri"/>
          <w:sz w:val="18"/>
          <w:szCs w:val="18"/>
          <w:lang w:val="en-GB"/>
        </w:rPr>
      </w:pPr>
      <w:r>
        <w:rPr>
          <w:rFonts w:ascii="Calibri" w:hAnsi="Calibri" w:cs="Calibri"/>
          <w:sz w:val="18"/>
          <w:szCs w:val="18"/>
          <w:lang w:val="en-GB"/>
        </w:rPr>
        <w:t>If an Insurance Company, t</w:t>
      </w:r>
      <w:r w:rsidRPr="0071086E">
        <w:rPr>
          <w:rFonts w:ascii="Calibri" w:hAnsi="Calibri" w:cs="Calibri"/>
          <w:sz w:val="18"/>
          <w:szCs w:val="18"/>
          <w:lang w:val="en-GB"/>
        </w:rPr>
        <w:t>o be included in the list of companies authorize</w:t>
      </w:r>
      <w:r>
        <w:rPr>
          <w:rFonts w:ascii="Calibri" w:hAnsi="Calibri" w:cs="Calibri"/>
          <w:sz w:val="18"/>
          <w:szCs w:val="18"/>
          <w:lang w:val="en-GB"/>
        </w:rPr>
        <w:t>d to exercise demand guarantees</w:t>
      </w:r>
      <w:r w:rsidRPr="0071086E">
        <w:rPr>
          <w:rFonts w:ascii="Calibri" w:hAnsi="Calibri" w:cs="Calibri"/>
          <w:sz w:val="18"/>
          <w:szCs w:val="18"/>
          <w:lang w:val="en-GB"/>
        </w:rPr>
        <w:t xml:space="preserve"> at IVASS (formerly ISVAP</w:t>
      </w:r>
      <w:r>
        <w:rPr>
          <w:rFonts w:ascii="Calibri" w:hAnsi="Calibri" w:cs="Calibri"/>
          <w:sz w:val="18"/>
          <w:szCs w:val="18"/>
          <w:lang w:val="en-GB"/>
        </w:rPr>
        <w:t>)</w:t>
      </w:r>
      <w:r w:rsidRPr="0071086E">
        <w:rPr>
          <w:rFonts w:ascii="Calibri" w:hAnsi="Calibri" w:cs="Calibri"/>
          <w:sz w:val="18"/>
          <w:szCs w:val="18"/>
          <w:lang w:val="en-GB"/>
        </w:rPr>
        <w:t xml:space="preserve"> </w:t>
      </w:r>
    </w:p>
    <w:p w:rsidR="00DF39B9" w:rsidRPr="002D786E" w:rsidRDefault="00DF39B9" w:rsidP="00DF39B9">
      <w:pPr>
        <w:pStyle w:val="Default"/>
        <w:numPr>
          <w:ilvl w:val="0"/>
          <w:numId w:val="3"/>
        </w:numPr>
        <w:jc w:val="both"/>
        <w:rPr>
          <w:rFonts w:ascii="Calibri" w:hAnsi="Calibri" w:cs="Calibri"/>
          <w:sz w:val="18"/>
          <w:szCs w:val="18"/>
          <w:lang w:val="en-GB"/>
        </w:rPr>
      </w:pPr>
      <w:r>
        <w:rPr>
          <w:rFonts w:ascii="Calibri" w:hAnsi="Calibri" w:cs="Calibri"/>
          <w:sz w:val="18"/>
          <w:szCs w:val="18"/>
          <w:lang w:val="en-GB"/>
        </w:rPr>
        <w:t>If a Financial Institution</w:t>
      </w:r>
      <w:r w:rsidRPr="002D786E">
        <w:rPr>
          <w:rFonts w:ascii="Calibri" w:hAnsi="Calibri" w:cs="Calibri"/>
          <w:sz w:val="18"/>
          <w:szCs w:val="18"/>
          <w:lang w:val="en-GB"/>
        </w:rPr>
        <w:t xml:space="preserve">, </w:t>
      </w:r>
      <w:r>
        <w:rPr>
          <w:rFonts w:ascii="Calibri" w:hAnsi="Calibri" w:cs="Calibri"/>
          <w:sz w:val="18"/>
          <w:szCs w:val="18"/>
          <w:lang w:val="en-GB"/>
        </w:rPr>
        <w:t>t</w:t>
      </w:r>
      <w:r w:rsidRPr="00475B3A">
        <w:rPr>
          <w:rFonts w:ascii="Calibri" w:hAnsi="Calibri" w:cs="Calibri"/>
          <w:sz w:val="18"/>
          <w:szCs w:val="18"/>
          <w:lang w:val="en-GB"/>
        </w:rPr>
        <w:t xml:space="preserve">o be included in the special list referred to in Article 106 of Legislative Decree No. </w:t>
      </w:r>
      <w:r>
        <w:rPr>
          <w:rFonts w:ascii="Calibri" w:hAnsi="Calibri" w:cs="Calibri"/>
          <w:sz w:val="18"/>
          <w:szCs w:val="18"/>
          <w:lang w:val="en-GB"/>
        </w:rPr>
        <w:t>385/1993 at</w:t>
      </w:r>
      <w:r w:rsidRPr="00475B3A">
        <w:rPr>
          <w:rFonts w:ascii="Calibri" w:hAnsi="Calibri" w:cs="Calibri"/>
          <w:sz w:val="18"/>
          <w:szCs w:val="18"/>
          <w:lang w:val="en-GB"/>
        </w:rPr>
        <w:t xml:space="preserve"> the Bank of Italy </w:t>
      </w:r>
    </w:p>
    <w:p w:rsidR="00DF39B9" w:rsidRDefault="00DF39B9" w:rsidP="00DF39B9">
      <w:pPr>
        <w:pStyle w:val="CM76"/>
        <w:ind w:left="284" w:right="-8"/>
        <w:jc w:val="both"/>
        <w:rPr>
          <w:rFonts w:ascii="Calibri" w:hAnsi="Calibri" w:cs="Calibri"/>
          <w:b/>
          <w:bCs/>
          <w:sz w:val="18"/>
          <w:szCs w:val="18"/>
        </w:rPr>
      </w:pPr>
      <w:r>
        <w:rPr>
          <w:rFonts w:ascii="Calibri" w:hAnsi="Calibri" w:cs="Calibri"/>
          <w:sz w:val="18"/>
          <w:szCs w:val="18"/>
          <w:lang w:val="en-GB"/>
        </w:rPr>
        <w:t xml:space="preserve">           b) Not to have</w:t>
      </w:r>
      <w:r w:rsidRPr="00DF626C">
        <w:rPr>
          <w:rFonts w:ascii="Calibri" w:hAnsi="Calibri" w:cs="Calibri"/>
          <w:sz w:val="18"/>
          <w:szCs w:val="18"/>
          <w:lang w:val="en-GB"/>
        </w:rPr>
        <w:t xml:space="preserve"> been</w:t>
      </w:r>
      <w:r>
        <w:rPr>
          <w:rFonts w:ascii="Calibri" w:hAnsi="Calibri" w:cs="Calibri"/>
          <w:sz w:val="18"/>
          <w:szCs w:val="18"/>
          <w:lang w:val="en-GB"/>
        </w:rPr>
        <w:t>, even temporarily, inhibited from exercising</w:t>
      </w:r>
      <w:r w:rsidRPr="00DF626C">
        <w:rPr>
          <w:rFonts w:ascii="Calibri" w:hAnsi="Calibri" w:cs="Calibri"/>
          <w:sz w:val="18"/>
          <w:szCs w:val="18"/>
          <w:lang w:val="en-GB"/>
        </w:rPr>
        <w:t xml:space="preserve"> its activity on the national territory by the</w:t>
      </w:r>
      <w:r>
        <w:rPr>
          <w:rFonts w:ascii="Calibri" w:hAnsi="Calibri" w:cs="Calibri"/>
          <w:sz w:val="18"/>
          <w:szCs w:val="18"/>
          <w:lang w:val="en-GB"/>
        </w:rPr>
        <w:t xml:space="preserve"> competent     national or EU A</w:t>
      </w:r>
      <w:r w:rsidRPr="00DF626C">
        <w:rPr>
          <w:rFonts w:ascii="Calibri" w:hAnsi="Calibri" w:cs="Calibri"/>
          <w:sz w:val="18"/>
          <w:szCs w:val="18"/>
          <w:lang w:val="en-GB"/>
        </w:rPr>
        <w:t>uthorities</w:t>
      </w:r>
      <w:r>
        <w:rPr>
          <w:rFonts w:ascii="Calibri" w:hAnsi="Calibri" w:cs="Calibri"/>
          <w:sz w:val="18"/>
          <w:szCs w:val="18"/>
          <w:lang w:val="en-GB"/>
        </w:rPr>
        <w:t>.</w:t>
      </w:r>
    </w:p>
    <w:p w:rsidR="00DF39B9" w:rsidRPr="002D786E" w:rsidRDefault="00DF39B9" w:rsidP="00DF39B9">
      <w:pPr>
        <w:pStyle w:val="CM76"/>
        <w:ind w:left="284" w:right="-8"/>
        <w:jc w:val="both"/>
        <w:rPr>
          <w:rFonts w:ascii="Calibri" w:hAnsi="Calibri" w:cs="Calibri"/>
          <w:b/>
          <w:bCs/>
          <w:sz w:val="18"/>
          <w:szCs w:val="18"/>
          <w:lang w:val="en-GB"/>
        </w:rPr>
      </w:pPr>
      <w:r w:rsidRPr="002D786E">
        <w:rPr>
          <w:rFonts w:ascii="Calibri" w:hAnsi="Calibri" w:cs="Calibri"/>
          <w:b/>
          <w:bCs/>
          <w:sz w:val="18"/>
          <w:szCs w:val="18"/>
          <w:lang w:val="en-GB"/>
        </w:rPr>
        <w:t>A</w:t>
      </w:r>
      <w:r>
        <w:rPr>
          <w:rFonts w:ascii="Calibri" w:hAnsi="Calibri" w:cs="Calibri"/>
          <w:b/>
          <w:bCs/>
          <w:sz w:val="18"/>
          <w:szCs w:val="18"/>
          <w:lang w:val="en-GB"/>
        </w:rPr>
        <w:t>RTICLE</w:t>
      </w:r>
      <w:r w:rsidRPr="002D786E">
        <w:rPr>
          <w:rFonts w:ascii="Calibri" w:hAnsi="Calibri" w:cs="Calibri"/>
          <w:b/>
          <w:bCs/>
          <w:sz w:val="18"/>
          <w:szCs w:val="18"/>
          <w:lang w:val="en-GB"/>
        </w:rPr>
        <w:t xml:space="preserve"> 6 – </w:t>
      </w:r>
      <w:r>
        <w:rPr>
          <w:rFonts w:ascii="Calibri" w:hAnsi="Calibri" w:cs="Calibri"/>
          <w:b/>
          <w:bCs/>
          <w:sz w:val="18"/>
          <w:szCs w:val="18"/>
          <w:u w:val="single"/>
          <w:lang w:val="en-GB"/>
        </w:rPr>
        <w:t>SUBROGATION</w:t>
      </w:r>
      <w:r w:rsidRPr="002D786E">
        <w:rPr>
          <w:rFonts w:ascii="Calibri" w:hAnsi="Calibri" w:cs="Calibri"/>
          <w:b/>
          <w:bCs/>
          <w:sz w:val="18"/>
          <w:szCs w:val="18"/>
          <w:u w:val="single"/>
          <w:lang w:val="en-GB"/>
        </w:rPr>
        <w:t xml:space="preserve"> </w:t>
      </w:r>
    </w:p>
    <w:p w:rsidR="00DF39B9" w:rsidRPr="002D786E" w:rsidRDefault="00DF39B9" w:rsidP="00DF39B9">
      <w:pPr>
        <w:pStyle w:val="CM73"/>
        <w:spacing w:after="120"/>
        <w:ind w:left="284" w:right="590"/>
        <w:jc w:val="both"/>
        <w:rPr>
          <w:rFonts w:ascii="Calibri" w:hAnsi="Calibri" w:cs="Calibri"/>
          <w:sz w:val="18"/>
          <w:szCs w:val="18"/>
          <w:lang w:val="en-GB"/>
        </w:rPr>
      </w:pPr>
      <w:r>
        <w:rPr>
          <w:rFonts w:ascii="Calibri" w:hAnsi="Calibri" w:cs="Calibri"/>
          <w:sz w:val="18"/>
          <w:szCs w:val="18"/>
          <w:lang w:val="en-GB"/>
        </w:rPr>
        <w:t>T</w:t>
      </w:r>
      <w:r w:rsidRPr="000B0650">
        <w:rPr>
          <w:rFonts w:ascii="Calibri" w:hAnsi="Calibri" w:cs="Calibri"/>
          <w:sz w:val="18"/>
          <w:szCs w:val="18"/>
          <w:lang w:val="en-GB"/>
        </w:rPr>
        <w:t xml:space="preserve">he Company is subrogated, within the limits </w:t>
      </w:r>
      <w:r>
        <w:rPr>
          <w:rFonts w:ascii="Calibri" w:hAnsi="Calibri" w:cs="Calibri"/>
          <w:sz w:val="18"/>
          <w:szCs w:val="18"/>
          <w:lang w:val="en-GB"/>
        </w:rPr>
        <w:t>of the sums paid to the G</w:t>
      </w:r>
      <w:r w:rsidRPr="000B0650">
        <w:rPr>
          <w:rFonts w:ascii="Calibri" w:hAnsi="Calibri" w:cs="Calibri"/>
          <w:sz w:val="18"/>
          <w:szCs w:val="18"/>
          <w:lang w:val="en-GB"/>
        </w:rPr>
        <w:t>uaranteed</w:t>
      </w:r>
      <w:r>
        <w:rPr>
          <w:rFonts w:ascii="Calibri" w:hAnsi="Calibri" w:cs="Calibri"/>
          <w:sz w:val="18"/>
          <w:szCs w:val="18"/>
          <w:lang w:val="en-GB"/>
        </w:rPr>
        <w:t xml:space="preserve"> Institute</w:t>
      </w:r>
      <w:r w:rsidRPr="000B0650">
        <w:rPr>
          <w:rFonts w:ascii="Calibri" w:hAnsi="Calibri" w:cs="Calibri"/>
          <w:sz w:val="18"/>
          <w:szCs w:val="18"/>
          <w:lang w:val="en-GB"/>
        </w:rPr>
        <w:t xml:space="preserve"> in all the rights, reasons and actions of the latter to the Contract</w:t>
      </w:r>
      <w:r>
        <w:rPr>
          <w:rFonts w:ascii="Calibri" w:hAnsi="Calibri" w:cs="Calibri"/>
          <w:sz w:val="18"/>
          <w:szCs w:val="18"/>
          <w:lang w:val="en-GB"/>
        </w:rPr>
        <w:t>ing Party, its</w:t>
      </w:r>
      <w:r w:rsidRPr="000B0650">
        <w:rPr>
          <w:rFonts w:ascii="Calibri" w:hAnsi="Calibri" w:cs="Calibri"/>
          <w:sz w:val="18"/>
          <w:szCs w:val="18"/>
          <w:lang w:val="en-GB"/>
        </w:rPr>
        <w:t xml:space="preserve"> successors and assignees in any capacity</w:t>
      </w:r>
      <w:r>
        <w:rPr>
          <w:rFonts w:ascii="Calibri" w:hAnsi="Calibri" w:cs="Calibri"/>
          <w:sz w:val="18"/>
          <w:szCs w:val="18"/>
          <w:lang w:val="en-GB"/>
        </w:rPr>
        <w:t>, pursuant to art.1949, Civil Code</w:t>
      </w:r>
      <w:r w:rsidRPr="000B0650">
        <w:rPr>
          <w:rFonts w:ascii="Calibri" w:hAnsi="Calibri" w:cs="Calibri"/>
          <w:sz w:val="18"/>
          <w:szCs w:val="18"/>
          <w:lang w:val="en-GB"/>
        </w:rPr>
        <w:t>.</w:t>
      </w:r>
      <w:r>
        <w:rPr>
          <w:rFonts w:ascii="Calibri" w:hAnsi="Calibri" w:cs="Calibri"/>
          <w:sz w:val="18"/>
          <w:szCs w:val="18"/>
          <w:lang w:val="en-GB"/>
        </w:rPr>
        <w:t xml:space="preserve"> </w:t>
      </w:r>
    </w:p>
    <w:p w:rsidR="00DF39B9" w:rsidRPr="002D786E" w:rsidRDefault="00DF39B9" w:rsidP="00DF39B9">
      <w:pPr>
        <w:pStyle w:val="CM63"/>
        <w:ind w:left="284" w:right="590"/>
        <w:jc w:val="both"/>
        <w:rPr>
          <w:rFonts w:ascii="Calibri" w:hAnsi="Calibri" w:cs="Calibri"/>
          <w:b/>
          <w:bCs/>
          <w:sz w:val="18"/>
          <w:szCs w:val="18"/>
          <w:u w:val="single"/>
          <w:lang w:val="en-GB"/>
        </w:rPr>
      </w:pPr>
      <w:r>
        <w:rPr>
          <w:rFonts w:ascii="Calibri" w:hAnsi="Calibri" w:cs="Calibri"/>
          <w:b/>
          <w:bCs/>
          <w:sz w:val="18"/>
          <w:szCs w:val="18"/>
          <w:lang w:val="en-GB"/>
        </w:rPr>
        <w:t>ARTICLE</w:t>
      </w:r>
      <w:r w:rsidRPr="002D786E">
        <w:rPr>
          <w:rFonts w:ascii="Calibri" w:hAnsi="Calibri" w:cs="Calibri"/>
          <w:b/>
          <w:bCs/>
          <w:sz w:val="18"/>
          <w:szCs w:val="18"/>
          <w:lang w:val="en-GB"/>
        </w:rPr>
        <w:t xml:space="preserve"> 7 – </w:t>
      </w:r>
      <w:r>
        <w:rPr>
          <w:rFonts w:ascii="Calibri" w:hAnsi="Calibri" w:cs="Calibri"/>
          <w:b/>
          <w:bCs/>
          <w:sz w:val="18"/>
          <w:szCs w:val="18"/>
          <w:u w:val="single"/>
          <w:lang w:val="en-GB"/>
        </w:rPr>
        <w:t>FORMS OF COMMUNICATION WITH THE COMPANY</w:t>
      </w:r>
      <w:r w:rsidRPr="002D786E">
        <w:rPr>
          <w:rFonts w:ascii="Calibri" w:hAnsi="Calibri" w:cs="Calibri"/>
          <w:b/>
          <w:bCs/>
          <w:sz w:val="18"/>
          <w:szCs w:val="18"/>
          <w:u w:val="single"/>
          <w:lang w:val="en-GB"/>
        </w:rPr>
        <w:t xml:space="preserve"> </w:t>
      </w:r>
    </w:p>
    <w:p w:rsidR="00DF39B9" w:rsidRPr="002D786E" w:rsidRDefault="00DF39B9" w:rsidP="00DF39B9">
      <w:pPr>
        <w:pStyle w:val="CM73"/>
        <w:spacing w:after="120"/>
        <w:ind w:left="284" w:right="590"/>
        <w:jc w:val="both"/>
        <w:rPr>
          <w:rFonts w:ascii="Calibri" w:hAnsi="Calibri" w:cs="Calibri"/>
          <w:sz w:val="18"/>
          <w:szCs w:val="18"/>
          <w:lang w:val="en-GB"/>
        </w:rPr>
      </w:pPr>
      <w:r w:rsidRPr="003876A7">
        <w:rPr>
          <w:rFonts w:ascii="Calibri" w:hAnsi="Calibri" w:cs="Calibri"/>
          <w:sz w:val="18"/>
          <w:szCs w:val="18"/>
          <w:lang w:val="en-GB"/>
        </w:rPr>
        <w:t>All notices, communica</w:t>
      </w:r>
      <w:r>
        <w:rPr>
          <w:rFonts w:ascii="Calibri" w:hAnsi="Calibri" w:cs="Calibri"/>
          <w:sz w:val="18"/>
          <w:szCs w:val="18"/>
          <w:lang w:val="en-GB"/>
        </w:rPr>
        <w:t xml:space="preserve">tions and notifications to the </w:t>
      </w:r>
      <w:r w:rsidRPr="003876A7">
        <w:rPr>
          <w:rFonts w:ascii="Calibri" w:hAnsi="Calibri" w:cs="Calibri"/>
          <w:sz w:val="18"/>
          <w:szCs w:val="18"/>
          <w:lang w:val="en-GB"/>
        </w:rPr>
        <w:t>Com</w:t>
      </w:r>
      <w:r>
        <w:rPr>
          <w:rFonts w:ascii="Calibri" w:hAnsi="Calibri" w:cs="Calibri"/>
          <w:sz w:val="18"/>
          <w:szCs w:val="18"/>
          <w:lang w:val="en-GB"/>
        </w:rPr>
        <w:t>pany regarding this deed</w:t>
      </w:r>
      <w:r w:rsidRPr="003876A7">
        <w:rPr>
          <w:rFonts w:ascii="Calibri" w:hAnsi="Calibri" w:cs="Calibri"/>
          <w:sz w:val="18"/>
          <w:szCs w:val="18"/>
          <w:lang w:val="en-GB"/>
        </w:rPr>
        <w:t>, to be valid and effective, must be carried out exclusively by certifie</w:t>
      </w:r>
      <w:r>
        <w:rPr>
          <w:rFonts w:ascii="Calibri" w:hAnsi="Calibri" w:cs="Calibri"/>
          <w:sz w:val="18"/>
          <w:szCs w:val="18"/>
          <w:lang w:val="en-GB"/>
        </w:rPr>
        <w:t>d e-mail or registered letter with return receipt</w:t>
      </w:r>
      <w:r w:rsidRPr="003876A7">
        <w:rPr>
          <w:rFonts w:ascii="Calibri" w:hAnsi="Calibri" w:cs="Calibri"/>
          <w:sz w:val="18"/>
          <w:szCs w:val="18"/>
          <w:lang w:val="en-GB"/>
        </w:rPr>
        <w:t xml:space="preserve"> or</w:t>
      </w:r>
      <w:r>
        <w:rPr>
          <w:rFonts w:ascii="Calibri" w:hAnsi="Calibri" w:cs="Calibri"/>
          <w:sz w:val="18"/>
          <w:szCs w:val="18"/>
          <w:lang w:val="en-GB"/>
        </w:rPr>
        <w:t xml:space="preserve"> </w:t>
      </w:r>
      <w:r w:rsidRPr="003876A7">
        <w:rPr>
          <w:rFonts w:ascii="Calibri" w:hAnsi="Calibri" w:cs="Calibri"/>
          <w:sz w:val="18"/>
          <w:szCs w:val="18"/>
          <w:lang w:val="en-GB"/>
        </w:rPr>
        <w:t>bailiff, addressed to</w:t>
      </w:r>
      <w:r>
        <w:rPr>
          <w:rFonts w:ascii="Calibri" w:hAnsi="Calibri" w:cs="Calibri"/>
          <w:sz w:val="18"/>
          <w:szCs w:val="18"/>
          <w:lang w:val="en-GB"/>
        </w:rPr>
        <w:t xml:space="preserve"> the Company’s</w:t>
      </w:r>
      <w:r w:rsidRPr="00902AB8">
        <w:rPr>
          <w:rFonts w:ascii="Calibri" w:hAnsi="Calibri" w:cs="Calibri"/>
          <w:sz w:val="18"/>
          <w:szCs w:val="18"/>
          <w:lang w:val="en-GB"/>
        </w:rPr>
        <w:t xml:space="preserve"> domicile</w:t>
      </w:r>
      <w:r>
        <w:rPr>
          <w:rFonts w:ascii="Calibri" w:hAnsi="Calibri" w:cs="Calibri"/>
          <w:sz w:val="18"/>
          <w:szCs w:val="18"/>
          <w:lang w:val="en-GB"/>
        </w:rPr>
        <w:t>, as it results in</w:t>
      </w:r>
      <w:r w:rsidRPr="003876A7">
        <w:rPr>
          <w:rFonts w:ascii="Calibri" w:hAnsi="Calibri" w:cs="Calibri"/>
          <w:sz w:val="18"/>
          <w:szCs w:val="18"/>
          <w:lang w:val="en-GB"/>
        </w:rPr>
        <w:t xml:space="preserve"> the premise, or to the Agency to which the present contract is assigned</w:t>
      </w:r>
      <w:r>
        <w:rPr>
          <w:rFonts w:ascii="Calibri" w:hAnsi="Calibri" w:cs="Calibri"/>
          <w:sz w:val="18"/>
          <w:szCs w:val="18"/>
          <w:lang w:val="en-GB"/>
        </w:rPr>
        <w:t xml:space="preserve">. </w:t>
      </w:r>
    </w:p>
    <w:p w:rsidR="00DF39B9" w:rsidRPr="002D786E" w:rsidRDefault="00DF39B9" w:rsidP="00DF39B9">
      <w:pPr>
        <w:pStyle w:val="CM63"/>
        <w:ind w:left="284" w:right="590"/>
        <w:jc w:val="both"/>
        <w:rPr>
          <w:rFonts w:ascii="Calibri" w:hAnsi="Calibri" w:cs="Calibri"/>
          <w:b/>
          <w:bCs/>
          <w:sz w:val="18"/>
          <w:szCs w:val="18"/>
          <w:u w:val="single"/>
          <w:lang w:val="en-GB"/>
        </w:rPr>
      </w:pPr>
      <w:r>
        <w:rPr>
          <w:rFonts w:ascii="Calibri" w:hAnsi="Calibri" w:cs="Calibri"/>
          <w:b/>
          <w:bCs/>
          <w:sz w:val="18"/>
          <w:szCs w:val="18"/>
          <w:lang w:val="en-GB"/>
        </w:rPr>
        <w:t>ARTICLE</w:t>
      </w:r>
      <w:r w:rsidRPr="002D786E">
        <w:rPr>
          <w:rFonts w:ascii="Calibri" w:hAnsi="Calibri" w:cs="Calibri"/>
          <w:b/>
          <w:bCs/>
          <w:sz w:val="18"/>
          <w:szCs w:val="18"/>
          <w:lang w:val="en-GB"/>
        </w:rPr>
        <w:t xml:space="preserve"> 8 – </w:t>
      </w:r>
      <w:r>
        <w:rPr>
          <w:rFonts w:ascii="Calibri" w:hAnsi="Calibri" w:cs="Calibri"/>
          <w:b/>
          <w:bCs/>
          <w:sz w:val="18"/>
          <w:szCs w:val="18"/>
          <w:u w:val="single"/>
          <w:lang w:val="en-GB"/>
        </w:rPr>
        <w:t>JURISDICTION</w:t>
      </w:r>
      <w:r w:rsidRPr="002D786E">
        <w:rPr>
          <w:rFonts w:ascii="Calibri" w:hAnsi="Calibri" w:cs="Calibri"/>
          <w:b/>
          <w:bCs/>
          <w:sz w:val="18"/>
          <w:szCs w:val="18"/>
          <w:u w:val="single"/>
          <w:lang w:val="en-GB"/>
        </w:rPr>
        <w:t xml:space="preserve"> </w:t>
      </w:r>
    </w:p>
    <w:p w:rsidR="00DF39B9" w:rsidRDefault="00DF39B9" w:rsidP="00DF39B9">
      <w:pPr>
        <w:pStyle w:val="CM76"/>
        <w:ind w:left="284" w:right="-8"/>
        <w:jc w:val="both"/>
        <w:rPr>
          <w:rFonts w:ascii="Calibri" w:hAnsi="Calibri" w:cs="Calibri"/>
          <w:b/>
          <w:bCs/>
          <w:sz w:val="18"/>
          <w:szCs w:val="18"/>
        </w:rPr>
      </w:pPr>
      <w:r w:rsidRPr="002D786E">
        <w:rPr>
          <w:rFonts w:ascii="Calibri" w:hAnsi="Calibri" w:cs="LiberationSans"/>
          <w:sz w:val="18"/>
          <w:szCs w:val="18"/>
          <w:lang w:val="en-GB"/>
        </w:rPr>
        <w:t xml:space="preserve"> </w:t>
      </w:r>
      <w:r>
        <w:rPr>
          <w:rFonts w:ascii="Calibri" w:hAnsi="Calibri" w:cs="LiberationSans"/>
          <w:sz w:val="18"/>
          <w:szCs w:val="18"/>
          <w:lang w:val="en-GB"/>
        </w:rPr>
        <w:t xml:space="preserve">     The </w:t>
      </w:r>
      <w:r w:rsidRPr="006570B5">
        <w:rPr>
          <w:rFonts w:ascii="Calibri" w:hAnsi="Calibri" w:cs="LiberationSans"/>
          <w:sz w:val="18"/>
          <w:szCs w:val="18"/>
          <w:lang w:val="en-GB"/>
        </w:rPr>
        <w:t>jurisdiction for any di</w:t>
      </w:r>
      <w:r>
        <w:rPr>
          <w:rFonts w:ascii="Calibri" w:hAnsi="Calibri" w:cs="LiberationSans"/>
          <w:sz w:val="18"/>
          <w:szCs w:val="18"/>
          <w:lang w:val="en-GB"/>
        </w:rPr>
        <w:t>spute relating to this guarantee is exclusively that of Bari</w:t>
      </w:r>
      <w:r w:rsidRPr="002D786E">
        <w:rPr>
          <w:rFonts w:ascii="Calibri" w:hAnsi="Calibri" w:cs="LiberationSans"/>
          <w:sz w:val="18"/>
          <w:szCs w:val="18"/>
          <w:lang w:val="en-GB"/>
        </w:rPr>
        <w:t>.</w:t>
      </w:r>
    </w:p>
    <w:p w:rsidR="00DF39B9" w:rsidRDefault="00DF39B9" w:rsidP="00DF39B9">
      <w:pPr>
        <w:pStyle w:val="CM63"/>
        <w:ind w:left="284" w:right="590"/>
        <w:jc w:val="both"/>
        <w:rPr>
          <w:rFonts w:ascii="Calibri" w:hAnsi="Calibri" w:cs="Calibri"/>
          <w:b/>
          <w:bCs/>
          <w:sz w:val="18"/>
          <w:szCs w:val="18"/>
        </w:rPr>
      </w:pPr>
    </w:p>
    <w:p w:rsidR="00DF39B9" w:rsidRDefault="00DF39B9" w:rsidP="00DF39B9">
      <w:pPr>
        <w:pStyle w:val="CM63"/>
        <w:ind w:left="284" w:right="590"/>
        <w:jc w:val="both"/>
        <w:rPr>
          <w:rFonts w:ascii="Calibri" w:hAnsi="Calibri" w:cs="Calibri"/>
          <w:b/>
          <w:bCs/>
          <w:sz w:val="18"/>
          <w:szCs w:val="18"/>
        </w:rPr>
      </w:pPr>
    </w:p>
    <w:p w:rsidR="00DF39B9" w:rsidRPr="004778B7" w:rsidRDefault="00DF39B9" w:rsidP="00DF39B9">
      <w:pPr>
        <w:pStyle w:val="CM63"/>
        <w:ind w:left="284" w:right="-6"/>
        <w:jc w:val="both"/>
        <w:rPr>
          <w:rFonts w:ascii="Calibri" w:hAnsi="Calibri" w:cs="Calibri"/>
          <w:sz w:val="18"/>
          <w:szCs w:val="18"/>
        </w:rPr>
      </w:pPr>
    </w:p>
    <w:p w:rsidR="00DF39B9" w:rsidRPr="002D786E" w:rsidRDefault="00DF39B9" w:rsidP="00DF39B9">
      <w:pPr>
        <w:tabs>
          <w:tab w:val="center" w:pos="2268"/>
          <w:tab w:val="center" w:pos="7371"/>
        </w:tabs>
        <w:autoSpaceDE w:val="0"/>
        <w:autoSpaceDN w:val="0"/>
        <w:adjustRightInd w:val="0"/>
        <w:spacing w:before="360"/>
        <w:jc w:val="both"/>
        <w:rPr>
          <w:rFonts w:ascii="Calibri" w:hAnsi="Calibri" w:cs="LiberationSans"/>
          <w:sz w:val="18"/>
          <w:szCs w:val="18"/>
          <w:lang w:val="en-GB"/>
        </w:rPr>
      </w:pPr>
      <w:r>
        <w:rPr>
          <w:rFonts w:ascii="Calibri" w:hAnsi="Calibri" w:cs="LiberationSans"/>
          <w:sz w:val="18"/>
          <w:szCs w:val="18"/>
          <w:lang w:val="en-GB"/>
        </w:rPr>
        <w:tab/>
        <w:t xml:space="preserve">THE CONTRACTING </w:t>
      </w:r>
      <w:r>
        <w:rPr>
          <w:rFonts w:ascii="Calibri" w:hAnsi="Calibri" w:cs="LiberationSans"/>
          <w:sz w:val="18"/>
          <w:szCs w:val="18"/>
          <w:lang w:val="en-GB"/>
        </w:rPr>
        <w:tab/>
        <w:t>PARTY THE COMPANY</w:t>
      </w:r>
    </w:p>
    <w:p w:rsidR="00DF39B9" w:rsidRPr="002D786E" w:rsidRDefault="00DF39B9" w:rsidP="00DF39B9">
      <w:pPr>
        <w:tabs>
          <w:tab w:val="center" w:pos="2268"/>
          <w:tab w:val="center" w:pos="7371"/>
        </w:tabs>
        <w:autoSpaceDE w:val="0"/>
        <w:autoSpaceDN w:val="0"/>
        <w:adjustRightInd w:val="0"/>
        <w:jc w:val="both"/>
        <w:rPr>
          <w:rFonts w:ascii="Calibri" w:hAnsi="Calibri" w:cs="LiberationSans"/>
          <w:sz w:val="18"/>
          <w:szCs w:val="18"/>
          <w:lang w:val="en-GB"/>
        </w:rPr>
      </w:pPr>
      <w:r>
        <w:rPr>
          <w:rFonts w:ascii="Calibri" w:hAnsi="Calibri" w:cs="LiberationSans"/>
          <w:sz w:val="18"/>
          <w:szCs w:val="18"/>
          <w:lang w:val="en-GB"/>
        </w:rPr>
        <w:tab/>
        <w:t>Signature</w:t>
      </w:r>
      <w:r w:rsidRPr="002D786E">
        <w:rPr>
          <w:rFonts w:ascii="Calibri" w:hAnsi="Calibri" w:cs="LiberationSans"/>
          <w:sz w:val="18"/>
          <w:szCs w:val="18"/>
          <w:lang w:val="en-GB"/>
        </w:rPr>
        <w:t xml:space="preserve"> </w:t>
      </w:r>
      <w:r w:rsidRPr="002D786E">
        <w:rPr>
          <w:rFonts w:ascii="Calibri" w:hAnsi="Calibri" w:cs="LiberationSans"/>
          <w:sz w:val="18"/>
          <w:szCs w:val="18"/>
          <w:vertAlign w:val="superscript"/>
          <w:lang w:val="en-GB"/>
        </w:rPr>
        <w:t>(3)</w:t>
      </w:r>
      <w:r>
        <w:rPr>
          <w:rFonts w:ascii="Calibri" w:hAnsi="Calibri" w:cs="LiberationSans"/>
          <w:sz w:val="18"/>
          <w:szCs w:val="18"/>
          <w:lang w:val="en-GB"/>
        </w:rPr>
        <w:tab/>
        <w:t>Signature</w:t>
      </w:r>
      <w:r w:rsidRPr="002D786E">
        <w:rPr>
          <w:rFonts w:ascii="Calibri" w:hAnsi="Calibri" w:cs="LiberationSans"/>
          <w:sz w:val="18"/>
          <w:szCs w:val="18"/>
          <w:lang w:val="en-GB"/>
        </w:rPr>
        <w:t xml:space="preserve"> </w:t>
      </w:r>
      <w:r w:rsidRPr="002D786E">
        <w:rPr>
          <w:rFonts w:ascii="Calibri" w:hAnsi="Calibri" w:cs="LiberationSans"/>
          <w:sz w:val="18"/>
          <w:szCs w:val="18"/>
          <w:vertAlign w:val="superscript"/>
          <w:lang w:val="en-GB"/>
        </w:rPr>
        <w:t>(3)</w:t>
      </w:r>
      <w:r w:rsidRPr="002D786E">
        <w:rPr>
          <w:rFonts w:ascii="Calibri" w:hAnsi="Calibri" w:cs="LiberationSans"/>
          <w:sz w:val="18"/>
          <w:szCs w:val="18"/>
          <w:lang w:val="en-GB"/>
        </w:rPr>
        <w:t xml:space="preserve"> </w:t>
      </w:r>
    </w:p>
    <w:p w:rsidR="00DF39B9" w:rsidRPr="002D786E" w:rsidRDefault="00DF39B9" w:rsidP="00DF39B9">
      <w:pPr>
        <w:tabs>
          <w:tab w:val="center" w:pos="2268"/>
          <w:tab w:val="center" w:pos="7371"/>
        </w:tabs>
        <w:autoSpaceDE w:val="0"/>
        <w:autoSpaceDN w:val="0"/>
        <w:adjustRightInd w:val="0"/>
        <w:jc w:val="both"/>
        <w:rPr>
          <w:rFonts w:ascii="Calibri" w:hAnsi="Calibri" w:cs="LiberationSans"/>
          <w:sz w:val="18"/>
          <w:szCs w:val="18"/>
          <w:lang w:val="en-GB"/>
        </w:rPr>
      </w:pPr>
      <w:r w:rsidRPr="002D786E">
        <w:rPr>
          <w:rFonts w:ascii="Calibri" w:hAnsi="Calibri" w:cs="LiberationSans"/>
          <w:sz w:val="18"/>
          <w:szCs w:val="18"/>
          <w:lang w:val="en-GB"/>
        </w:rPr>
        <w:tab/>
      </w:r>
      <w:r w:rsidRPr="002D786E">
        <w:rPr>
          <w:rFonts w:ascii="Calibri" w:hAnsi="Calibri" w:cs="LiberationSans"/>
          <w:sz w:val="18"/>
          <w:szCs w:val="18"/>
          <w:lang w:val="en-GB"/>
        </w:rPr>
        <w:tab/>
      </w:r>
      <w:r>
        <w:rPr>
          <w:rFonts w:ascii="Calibri" w:hAnsi="Calibri" w:cs="LiberationSans"/>
          <w:sz w:val="18"/>
          <w:szCs w:val="18"/>
          <w:lang w:val="en-GB"/>
        </w:rPr>
        <w:t>With attached declaration</w:t>
      </w:r>
      <w:r w:rsidRPr="00AB2895">
        <w:rPr>
          <w:rFonts w:ascii="Calibri" w:hAnsi="Calibri" w:cs="LiberationSans"/>
          <w:sz w:val="18"/>
          <w:szCs w:val="18"/>
          <w:lang w:val="en-GB"/>
        </w:rPr>
        <w:t xml:space="preserve"> of signing authority </w:t>
      </w:r>
    </w:p>
    <w:p w:rsidR="00DF39B9" w:rsidRPr="002D786E" w:rsidRDefault="00DF39B9" w:rsidP="00DF39B9">
      <w:pPr>
        <w:tabs>
          <w:tab w:val="center" w:pos="2268"/>
          <w:tab w:val="center" w:pos="7371"/>
        </w:tabs>
        <w:autoSpaceDE w:val="0"/>
        <w:autoSpaceDN w:val="0"/>
        <w:adjustRightInd w:val="0"/>
        <w:spacing w:before="360" w:after="1080"/>
        <w:jc w:val="both"/>
        <w:rPr>
          <w:rFonts w:ascii="Calibri" w:hAnsi="Calibri" w:cs="LiberationSans"/>
          <w:sz w:val="18"/>
          <w:szCs w:val="18"/>
          <w:lang w:val="en-GB"/>
        </w:rPr>
      </w:pPr>
      <w:r w:rsidRPr="002D786E">
        <w:rPr>
          <w:rFonts w:ascii="Calibri" w:hAnsi="Calibri" w:cs="LiberationSans"/>
          <w:sz w:val="18"/>
          <w:szCs w:val="18"/>
          <w:lang w:val="en-GB"/>
        </w:rPr>
        <w:tab/>
        <w:t>____________________________</w:t>
      </w:r>
      <w:r w:rsidRPr="002D786E">
        <w:rPr>
          <w:rFonts w:ascii="Calibri" w:hAnsi="Calibri" w:cs="LiberationSans"/>
          <w:sz w:val="18"/>
          <w:szCs w:val="18"/>
          <w:lang w:val="en-GB"/>
        </w:rPr>
        <w:tab/>
        <w:t>____________________________</w:t>
      </w:r>
    </w:p>
    <w:p w:rsidR="00DF39B9" w:rsidRPr="002D786E" w:rsidRDefault="00DF39B9" w:rsidP="00DF39B9">
      <w:pPr>
        <w:autoSpaceDE w:val="0"/>
        <w:autoSpaceDN w:val="0"/>
        <w:adjustRightInd w:val="0"/>
        <w:jc w:val="both"/>
        <w:rPr>
          <w:rFonts w:ascii="Calibri" w:hAnsi="Calibri" w:cs="LiberationSans"/>
          <w:sz w:val="18"/>
          <w:szCs w:val="18"/>
          <w:lang w:val="en-GB"/>
        </w:rPr>
      </w:pPr>
      <w:r w:rsidRPr="0084120C">
        <w:rPr>
          <w:rFonts w:ascii="Calibri" w:hAnsi="Calibri" w:cs="LiberationSans"/>
          <w:sz w:val="18"/>
          <w:szCs w:val="18"/>
          <w:lang w:val="en-GB"/>
        </w:rPr>
        <w:t>For the purposes of article</w:t>
      </w:r>
      <w:r>
        <w:rPr>
          <w:rFonts w:ascii="Calibri" w:hAnsi="Calibri" w:cs="LiberationSans"/>
          <w:sz w:val="18"/>
          <w:szCs w:val="18"/>
          <w:lang w:val="en-GB"/>
        </w:rPr>
        <w:t>s 1341 and 1342 of Civil Code, the undersigned Contracting Party</w:t>
      </w:r>
      <w:r w:rsidRPr="0084120C">
        <w:rPr>
          <w:rFonts w:ascii="Calibri" w:hAnsi="Calibri" w:cs="LiberationSans"/>
          <w:sz w:val="18"/>
          <w:szCs w:val="18"/>
          <w:lang w:val="en-GB"/>
        </w:rPr>
        <w:t xml:space="preserve"> declares to specifically approve the provisions of the following articles of the </w:t>
      </w:r>
      <w:r>
        <w:rPr>
          <w:rFonts w:ascii="Calibri" w:hAnsi="Calibri" w:cs="LiberationSans"/>
          <w:sz w:val="18"/>
          <w:szCs w:val="18"/>
          <w:lang w:val="en-GB"/>
        </w:rPr>
        <w:t>General Conditions</w:t>
      </w:r>
      <w:r w:rsidRPr="002D786E">
        <w:rPr>
          <w:rFonts w:ascii="Calibri" w:hAnsi="Calibri" w:cs="LiberationSans"/>
          <w:sz w:val="18"/>
          <w:szCs w:val="18"/>
          <w:lang w:val="en-GB"/>
        </w:rPr>
        <w:t>:</w:t>
      </w:r>
      <w:r>
        <w:rPr>
          <w:rFonts w:ascii="Calibri" w:hAnsi="Calibri" w:cs="LiberationSans"/>
          <w:sz w:val="18"/>
          <w:szCs w:val="18"/>
          <w:lang w:val="en-GB"/>
        </w:rPr>
        <w:t xml:space="preserve"> </w:t>
      </w:r>
    </w:p>
    <w:p w:rsidR="00DF39B9" w:rsidRPr="002D786E" w:rsidRDefault="00DF39B9" w:rsidP="00DF39B9">
      <w:pPr>
        <w:autoSpaceDE w:val="0"/>
        <w:autoSpaceDN w:val="0"/>
        <w:adjustRightInd w:val="0"/>
        <w:jc w:val="both"/>
        <w:rPr>
          <w:rFonts w:ascii="Calibri" w:hAnsi="Calibri" w:cs="LiberationSans"/>
          <w:sz w:val="18"/>
          <w:szCs w:val="18"/>
          <w:lang w:val="en-GB"/>
        </w:rPr>
      </w:pPr>
      <w:r>
        <w:rPr>
          <w:rFonts w:ascii="Calibri" w:hAnsi="Calibri" w:cs="LiberationSans"/>
          <w:sz w:val="18"/>
          <w:szCs w:val="18"/>
          <w:lang w:val="en-GB"/>
        </w:rPr>
        <w:t>Art. 1 – (Subject of the guarantee</w:t>
      </w:r>
      <w:r w:rsidRPr="002D786E">
        <w:rPr>
          <w:rFonts w:ascii="Calibri" w:hAnsi="Calibri" w:cs="LiberationSans"/>
          <w:sz w:val="18"/>
          <w:szCs w:val="18"/>
          <w:lang w:val="en-GB"/>
        </w:rPr>
        <w:t>)</w:t>
      </w:r>
    </w:p>
    <w:p w:rsidR="00DF39B9" w:rsidRPr="002D786E" w:rsidRDefault="00DF39B9" w:rsidP="00DF39B9">
      <w:pPr>
        <w:autoSpaceDE w:val="0"/>
        <w:autoSpaceDN w:val="0"/>
        <w:adjustRightInd w:val="0"/>
        <w:jc w:val="both"/>
        <w:rPr>
          <w:rFonts w:ascii="Calibri" w:hAnsi="Calibri" w:cs="LiberationSans"/>
          <w:sz w:val="18"/>
          <w:szCs w:val="18"/>
          <w:lang w:val="en-GB"/>
        </w:rPr>
      </w:pPr>
      <w:r w:rsidRPr="002D786E">
        <w:rPr>
          <w:rFonts w:ascii="Calibri" w:hAnsi="Calibri" w:cs="LiberationSans"/>
          <w:sz w:val="18"/>
          <w:szCs w:val="18"/>
          <w:lang w:val="en-GB"/>
        </w:rPr>
        <w:t xml:space="preserve">Art. 2 </w:t>
      </w:r>
      <w:r>
        <w:rPr>
          <w:rFonts w:ascii="Calibri" w:hAnsi="Calibri" w:cs="LiberationSans"/>
          <w:sz w:val="18"/>
          <w:szCs w:val="18"/>
          <w:lang w:val="en-GB"/>
        </w:rPr>
        <w:t>– (Duration of the guarantee and release</w:t>
      </w:r>
      <w:r w:rsidRPr="002D786E">
        <w:rPr>
          <w:rFonts w:ascii="Calibri" w:hAnsi="Calibri" w:cs="LiberationSans"/>
          <w:sz w:val="18"/>
          <w:szCs w:val="18"/>
          <w:lang w:val="en-GB"/>
        </w:rPr>
        <w:t>)</w:t>
      </w:r>
    </w:p>
    <w:p w:rsidR="00DF39B9" w:rsidRPr="002D786E" w:rsidRDefault="00DF39B9" w:rsidP="00DF39B9">
      <w:pPr>
        <w:autoSpaceDE w:val="0"/>
        <w:autoSpaceDN w:val="0"/>
        <w:adjustRightInd w:val="0"/>
        <w:jc w:val="both"/>
        <w:rPr>
          <w:rFonts w:ascii="Calibri" w:hAnsi="Calibri" w:cs="LiberationSans"/>
          <w:sz w:val="18"/>
          <w:szCs w:val="18"/>
          <w:lang w:val="en-GB"/>
        </w:rPr>
      </w:pPr>
      <w:r w:rsidRPr="002D786E">
        <w:rPr>
          <w:rFonts w:ascii="Calibri" w:hAnsi="Calibri" w:cs="LiberationSans"/>
          <w:sz w:val="18"/>
          <w:szCs w:val="18"/>
          <w:lang w:val="en-GB"/>
        </w:rPr>
        <w:t>Art. 3 – (</w:t>
      </w:r>
      <w:r>
        <w:rPr>
          <w:rFonts w:ascii="Calibri" w:hAnsi="Calibri" w:cs="LiberationSans"/>
          <w:sz w:val="18"/>
          <w:szCs w:val="18"/>
          <w:lang w:val="en-GB"/>
        </w:rPr>
        <w:t>Repayment and waivers</w:t>
      </w:r>
      <w:r w:rsidRPr="002D786E">
        <w:rPr>
          <w:rFonts w:ascii="Calibri" w:hAnsi="Calibri" w:cs="LiberationSans"/>
          <w:sz w:val="18"/>
          <w:szCs w:val="18"/>
          <w:lang w:val="en-GB"/>
        </w:rPr>
        <w:t>)</w:t>
      </w:r>
    </w:p>
    <w:p w:rsidR="00DF39B9" w:rsidRPr="002D786E" w:rsidRDefault="00DF39B9" w:rsidP="00DF39B9">
      <w:pPr>
        <w:autoSpaceDE w:val="0"/>
        <w:autoSpaceDN w:val="0"/>
        <w:adjustRightInd w:val="0"/>
        <w:jc w:val="both"/>
        <w:rPr>
          <w:rFonts w:ascii="Calibri" w:hAnsi="Calibri" w:cs="LiberationSans"/>
          <w:sz w:val="18"/>
          <w:szCs w:val="18"/>
          <w:lang w:val="en-GB"/>
        </w:rPr>
      </w:pPr>
      <w:r>
        <w:rPr>
          <w:rFonts w:ascii="Calibri" w:hAnsi="Calibri" w:cs="LiberationSans"/>
          <w:sz w:val="18"/>
          <w:szCs w:val="18"/>
          <w:lang w:val="en-GB"/>
        </w:rPr>
        <w:t>Art. 4 – (Ineffectiveness of restrictive clauses of the guarantee</w:t>
      </w:r>
      <w:r w:rsidRPr="002D786E">
        <w:rPr>
          <w:rFonts w:ascii="Calibri" w:hAnsi="Calibri" w:cs="LiberationSans"/>
          <w:sz w:val="18"/>
          <w:szCs w:val="18"/>
          <w:lang w:val="en-GB"/>
        </w:rPr>
        <w:t>)</w:t>
      </w:r>
    </w:p>
    <w:p w:rsidR="00DF39B9" w:rsidRPr="002D786E" w:rsidRDefault="00DF39B9" w:rsidP="00DF39B9">
      <w:pPr>
        <w:autoSpaceDE w:val="0"/>
        <w:autoSpaceDN w:val="0"/>
        <w:adjustRightInd w:val="0"/>
        <w:jc w:val="both"/>
        <w:rPr>
          <w:rFonts w:ascii="Calibri" w:hAnsi="Calibri" w:cs="LiberationSans"/>
          <w:sz w:val="18"/>
          <w:szCs w:val="18"/>
          <w:lang w:val="en-GB"/>
        </w:rPr>
      </w:pPr>
      <w:r>
        <w:rPr>
          <w:rFonts w:ascii="Calibri" w:hAnsi="Calibri" w:cs="LiberationSans"/>
          <w:sz w:val="18"/>
          <w:szCs w:val="18"/>
          <w:lang w:val="en-GB"/>
        </w:rPr>
        <w:t>Art. 5 – (Subjective requirements</w:t>
      </w:r>
      <w:r w:rsidRPr="002D786E">
        <w:rPr>
          <w:rFonts w:ascii="Calibri" w:hAnsi="Calibri" w:cs="LiberationSans"/>
          <w:sz w:val="18"/>
          <w:szCs w:val="18"/>
          <w:lang w:val="en-GB"/>
        </w:rPr>
        <w:t>)</w:t>
      </w:r>
    </w:p>
    <w:p w:rsidR="00DF39B9" w:rsidRPr="002D786E" w:rsidRDefault="00DF39B9" w:rsidP="00DF39B9">
      <w:pPr>
        <w:autoSpaceDE w:val="0"/>
        <w:autoSpaceDN w:val="0"/>
        <w:adjustRightInd w:val="0"/>
        <w:jc w:val="both"/>
        <w:rPr>
          <w:rFonts w:ascii="Calibri" w:hAnsi="Calibri" w:cs="LiberationSans"/>
          <w:sz w:val="18"/>
          <w:szCs w:val="18"/>
          <w:lang w:val="en-GB"/>
        </w:rPr>
      </w:pPr>
      <w:r>
        <w:rPr>
          <w:rFonts w:ascii="Calibri" w:hAnsi="Calibri" w:cs="LiberationSans"/>
          <w:sz w:val="18"/>
          <w:szCs w:val="18"/>
          <w:lang w:val="en-GB"/>
        </w:rPr>
        <w:t>Art. 6 – (Subrogation</w:t>
      </w:r>
      <w:r w:rsidRPr="002D786E">
        <w:rPr>
          <w:rFonts w:ascii="Calibri" w:hAnsi="Calibri" w:cs="LiberationSans"/>
          <w:sz w:val="18"/>
          <w:szCs w:val="18"/>
          <w:lang w:val="en-GB"/>
        </w:rPr>
        <w:t>)</w:t>
      </w:r>
    </w:p>
    <w:p w:rsidR="00DF39B9" w:rsidRPr="002D786E" w:rsidRDefault="00DF39B9" w:rsidP="00DF39B9">
      <w:pPr>
        <w:autoSpaceDE w:val="0"/>
        <w:autoSpaceDN w:val="0"/>
        <w:adjustRightInd w:val="0"/>
        <w:jc w:val="both"/>
        <w:rPr>
          <w:rFonts w:ascii="Calibri" w:hAnsi="Calibri" w:cs="LiberationSans"/>
          <w:sz w:val="18"/>
          <w:szCs w:val="18"/>
          <w:lang w:val="en-GB"/>
        </w:rPr>
      </w:pPr>
      <w:r w:rsidRPr="002D786E">
        <w:rPr>
          <w:rFonts w:ascii="Calibri" w:hAnsi="Calibri" w:cs="LiberationSans"/>
          <w:sz w:val="18"/>
          <w:szCs w:val="18"/>
          <w:lang w:val="en-GB"/>
        </w:rPr>
        <w:t>Art. 7 – (</w:t>
      </w:r>
      <w:r>
        <w:rPr>
          <w:rFonts w:ascii="Calibri" w:hAnsi="Calibri" w:cs="LiberationSans"/>
          <w:sz w:val="18"/>
          <w:szCs w:val="18"/>
          <w:lang w:val="en-GB"/>
        </w:rPr>
        <w:t>Forms of communication with the Company</w:t>
      </w:r>
      <w:r w:rsidRPr="002D786E">
        <w:rPr>
          <w:rFonts w:ascii="Calibri" w:hAnsi="Calibri" w:cs="LiberationSans"/>
          <w:sz w:val="18"/>
          <w:szCs w:val="18"/>
          <w:lang w:val="en-GB"/>
        </w:rPr>
        <w:t>)</w:t>
      </w:r>
    </w:p>
    <w:p w:rsidR="00DF39B9" w:rsidRPr="002D786E" w:rsidRDefault="00DF39B9" w:rsidP="00DF39B9">
      <w:pPr>
        <w:autoSpaceDE w:val="0"/>
        <w:autoSpaceDN w:val="0"/>
        <w:adjustRightInd w:val="0"/>
        <w:jc w:val="both"/>
        <w:rPr>
          <w:rFonts w:ascii="Calibri" w:hAnsi="Calibri" w:cs="LiberationSans"/>
          <w:sz w:val="18"/>
          <w:szCs w:val="18"/>
          <w:lang w:val="en-GB"/>
        </w:rPr>
      </w:pPr>
      <w:r w:rsidRPr="002D786E">
        <w:rPr>
          <w:rFonts w:ascii="Calibri" w:hAnsi="Calibri" w:cs="LiberationSans"/>
          <w:sz w:val="18"/>
          <w:szCs w:val="18"/>
          <w:lang w:val="en-GB"/>
        </w:rPr>
        <w:t>Art. 8 –</w:t>
      </w:r>
      <w:r>
        <w:rPr>
          <w:rFonts w:ascii="Calibri" w:hAnsi="Calibri" w:cs="LiberationSans"/>
          <w:sz w:val="18"/>
          <w:szCs w:val="18"/>
          <w:lang w:val="en-GB"/>
        </w:rPr>
        <w:t xml:space="preserve"> (Jurisdiction</w:t>
      </w:r>
      <w:r w:rsidRPr="002D786E">
        <w:rPr>
          <w:rFonts w:ascii="Calibri" w:hAnsi="Calibri" w:cs="LiberationSans"/>
          <w:sz w:val="18"/>
          <w:szCs w:val="18"/>
          <w:lang w:val="en-GB"/>
        </w:rPr>
        <w:t>)</w:t>
      </w:r>
    </w:p>
    <w:p w:rsidR="00DF39B9" w:rsidRPr="002D786E" w:rsidRDefault="00DF39B9" w:rsidP="00DF39B9">
      <w:pPr>
        <w:autoSpaceDE w:val="0"/>
        <w:autoSpaceDN w:val="0"/>
        <w:adjustRightInd w:val="0"/>
        <w:jc w:val="both"/>
        <w:rPr>
          <w:rFonts w:ascii="Calibri" w:hAnsi="Calibri" w:cs="LiberationSans"/>
          <w:sz w:val="18"/>
          <w:szCs w:val="18"/>
          <w:lang w:val="en-GB"/>
        </w:rPr>
      </w:pPr>
    </w:p>
    <w:p w:rsidR="00DF39B9" w:rsidRPr="002D786E" w:rsidRDefault="00DF39B9" w:rsidP="00DF39B9">
      <w:pPr>
        <w:tabs>
          <w:tab w:val="center" w:pos="2268"/>
          <w:tab w:val="center" w:pos="7371"/>
        </w:tabs>
        <w:autoSpaceDE w:val="0"/>
        <w:autoSpaceDN w:val="0"/>
        <w:adjustRightInd w:val="0"/>
        <w:rPr>
          <w:rFonts w:ascii="Calibri" w:hAnsi="Calibri" w:cs="LiberationSans"/>
          <w:sz w:val="18"/>
          <w:szCs w:val="18"/>
          <w:lang w:val="en-GB"/>
        </w:rPr>
      </w:pPr>
      <w:r>
        <w:rPr>
          <w:rFonts w:ascii="Calibri" w:hAnsi="Calibri" w:cs="LiberationSans"/>
          <w:sz w:val="18"/>
          <w:szCs w:val="18"/>
          <w:lang w:val="en-GB"/>
        </w:rPr>
        <w:tab/>
      </w:r>
      <w:r>
        <w:rPr>
          <w:rFonts w:ascii="Calibri" w:hAnsi="Calibri" w:cs="LiberationSans"/>
          <w:sz w:val="18"/>
          <w:szCs w:val="18"/>
          <w:lang w:val="en-GB"/>
        </w:rPr>
        <w:tab/>
        <w:t>THE CONTRACTING PARTY</w:t>
      </w:r>
    </w:p>
    <w:p w:rsidR="00DF39B9" w:rsidRPr="002D786E" w:rsidRDefault="00DF39B9" w:rsidP="00DF39B9">
      <w:pPr>
        <w:tabs>
          <w:tab w:val="center" w:pos="2268"/>
          <w:tab w:val="center" w:pos="7371"/>
        </w:tabs>
        <w:autoSpaceDE w:val="0"/>
        <w:autoSpaceDN w:val="0"/>
        <w:adjustRightInd w:val="0"/>
        <w:rPr>
          <w:rFonts w:ascii="Calibri" w:hAnsi="Calibri" w:cs="LiberationSans"/>
          <w:sz w:val="18"/>
          <w:szCs w:val="18"/>
          <w:lang w:val="en-GB"/>
        </w:rPr>
      </w:pPr>
      <w:r>
        <w:rPr>
          <w:rFonts w:ascii="Calibri" w:hAnsi="Calibri" w:cs="LiberationSans"/>
          <w:sz w:val="18"/>
          <w:szCs w:val="18"/>
          <w:lang w:val="en-GB"/>
        </w:rPr>
        <w:tab/>
      </w:r>
      <w:r>
        <w:rPr>
          <w:rFonts w:ascii="Calibri" w:hAnsi="Calibri" w:cs="LiberationSans"/>
          <w:sz w:val="18"/>
          <w:szCs w:val="18"/>
          <w:lang w:val="en-GB"/>
        </w:rPr>
        <w:tab/>
        <w:t>Signature</w:t>
      </w:r>
      <w:r w:rsidRPr="002D786E">
        <w:rPr>
          <w:rFonts w:ascii="Calibri" w:hAnsi="Calibri" w:cs="LiberationSans"/>
          <w:sz w:val="18"/>
          <w:szCs w:val="18"/>
          <w:lang w:val="en-GB"/>
        </w:rPr>
        <w:t xml:space="preserve"> </w:t>
      </w:r>
      <w:r w:rsidRPr="002D786E">
        <w:rPr>
          <w:rFonts w:ascii="Calibri" w:hAnsi="Calibri" w:cs="LiberationSans"/>
          <w:sz w:val="18"/>
          <w:szCs w:val="18"/>
          <w:vertAlign w:val="superscript"/>
          <w:lang w:val="en-GB"/>
        </w:rPr>
        <w:t>(3)</w:t>
      </w:r>
    </w:p>
    <w:p w:rsidR="00DF39B9" w:rsidRPr="002D786E" w:rsidRDefault="00DF39B9" w:rsidP="00DF39B9">
      <w:pPr>
        <w:tabs>
          <w:tab w:val="center" w:pos="2268"/>
          <w:tab w:val="center" w:pos="7371"/>
        </w:tabs>
        <w:autoSpaceDE w:val="0"/>
        <w:autoSpaceDN w:val="0"/>
        <w:adjustRightInd w:val="0"/>
        <w:spacing w:before="360" w:after="480"/>
        <w:rPr>
          <w:rFonts w:ascii="Calibri" w:hAnsi="Calibri" w:cs="LiberationSans"/>
          <w:sz w:val="18"/>
          <w:szCs w:val="18"/>
          <w:lang w:val="en-GB"/>
        </w:rPr>
      </w:pPr>
      <w:r w:rsidRPr="002D786E">
        <w:rPr>
          <w:rFonts w:ascii="Calibri" w:hAnsi="Calibri" w:cs="LiberationSans"/>
          <w:sz w:val="18"/>
          <w:szCs w:val="18"/>
          <w:lang w:val="en-GB"/>
        </w:rPr>
        <w:tab/>
      </w:r>
      <w:r w:rsidRPr="002D786E">
        <w:rPr>
          <w:rFonts w:ascii="Calibri" w:hAnsi="Calibri" w:cs="LiberationSans"/>
          <w:sz w:val="18"/>
          <w:szCs w:val="18"/>
          <w:lang w:val="en-GB"/>
        </w:rPr>
        <w:tab/>
        <w:t xml:space="preserve"> _________________________</w:t>
      </w:r>
    </w:p>
    <w:p w:rsidR="00DF39B9" w:rsidRPr="002D786E" w:rsidRDefault="00DF39B9" w:rsidP="00DF39B9">
      <w:pPr>
        <w:pBdr>
          <w:top w:val="single" w:sz="4" w:space="1" w:color="auto"/>
        </w:pBdr>
        <w:autoSpaceDE w:val="0"/>
        <w:autoSpaceDN w:val="0"/>
        <w:adjustRightInd w:val="0"/>
        <w:jc w:val="both"/>
        <w:rPr>
          <w:rFonts w:ascii="Calibri" w:hAnsi="Calibri" w:cs="LiberationSans"/>
          <w:sz w:val="16"/>
          <w:szCs w:val="16"/>
          <w:lang w:val="en-GB"/>
        </w:rPr>
      </w:pPr>
      <w:r w:rsidRPr="002D786E">
        <w:rPr>
          <w:rFonts w:ascii="Calibri" w:hAnsi="Calibri" w:cs="LiberationSerif"/>
          <w:sz w:val="16"/>
          <w:szCs w:val="16"/>
          <w:lang w:val="en-GB"/>
        </w:rPr>
        <w:t xml:space="preserve">(1) </w:t>
      </w:r>
      <w:r>
        <w:rPr>
          <w:rFonts w:ascii="Calibri" w:hAnsi="Calibri" w:cs="LiberationSerif"/>
          <w:sz w:val="16"/>
          <w:szCs w:val="16"/>
          <w:lang w:val="en-GB"/>
        </w:rPr>
        <w:t>I</w:t>
      </w:r>
      <w:r w:rsidRPr="00C6642A">
        <w:rPr>
          <w:rFonts w:ascii="Calibri" w:hAnsi="Calibri" w:cs="LiberationSerif"/>
          <w:sz w:val="16"/>
          <w:szCs w:val="16"/>
          <w:lang w:val="en-GB"/>
        </w:rPr>
        <w:t>ndicate th</w:t>
      </w:r>
      <w:r>
        <w:rPr>
          <w:rFonts w:ascii="Calibri" w:hAnsi="Calibri" w:cs="LiberationSerif"/>
          <w:sz w:val="16"/>
          <w:szCs w:val="16"/>
          <w:lang w:val="en-GB"/>
        </w:rPr>
        <w:t>e institution providing the guarantee</w:t>
      </w:r>
      <w:r w:rsidRPr="00C6642A">
        <w:rPr>
          <w:rFonts w:ascii="Calibri" w:hAnsi="Calibri" w:cs="LiberationSerif"/>
          <w:sz w:val="16"/>
          <w:szCs w:val="16"/>
          <w:lang w:val="en-GB"/>
        </w:rPr>
        <w:t xml:space="preserve"> and its legal conformation: ba</w:t>
      </w:r>
      <w:r>
        <w:rPr>
          <w:rFonts w:ascii="Calibri" w:hAnsi="Calibri" w:cs="LiberationSerif"/>
          <w:sz w:val="16"/>
          <w:szCs w:val="16"/>
          <w:lang w:val="en-GB"/>
        </w:rPr>
        <w:t>nk, insurance company or financial institution.</w:t>
      </w:r>
    </w:p>
    <w:p w:rsidR="00DF39B9" w:rsidRPr="002D786E" w:rsidRDefault="00DF39B9" w:rsidP="00DF39B9">
      <w:pPr>
        <w:autoSpaceDE w:val="0"/>
        <w:autoSpaceDN w:val="0"/>
        <w:adjustRightInd w:val="0"/>
        <w:jc w:val="both"/>
        <w:rPr>
          <w:rFonts w:ascii="Calibri" w:hAnsi="Calibri" w:cs="LiberationSans"/>
          <w:sz w:val="16"/>
          <w:szCs w:val="16"/>
          <w:lang w:val="en-GB"/>
        </w:rPr>
      </w:pPr>
      <w:r>
        <w:rPr>
          <w:rFonts w:ascii="Calibri" w:hAnsi="Calibri" w:cs="LiberationSerif"/>
          <w:sz w:val="16"/>
          <w:szCs w:val="16"/>
          <w:lang w:val="en-GB"/>
        </w:rPr>
        <w:t xml:space="preserve">(2)For banks: </w:t>
      </w:r>
      <w:r>
        <w:rPr>
          <w:rFonts w:ascii="Calibri" w:hAnsi="Calibri" w:cs="LiberationSans"/>
          <w:sz w:val="16"/>
          <w:szCs w:val="16"/>
          <w:lang w:val="en-GB"/>
        </w:rPr>
        <w:t xml:space="preserve">indicate the details of registration with the Bank of Italy for insurance companies: </w:t>
      </w:r>
      <w:r w:rsidRPr="00920D17">
        <w:rPr>
          <w:rFonts w:ascii="Calibri" w:hAnsi="Calibri" w:cs="LiberationSans"/>
          <w:sz w:val="16"/>
          <w:szCs w:val="16"/>
          <w:lang w:val="en-GB"/>
        </w:rPr>
        <w:t>indicate</w:t>
      </w:r>
      <w:r>
        <w:rPr>
          <w:rFonts w:ascii="Calibri" w:hAnsi="Calibri" w:cs="LiberationSans"/>
          <w:sz w:val="16"/>
          <w:szCs w:val="16"/>
          <w:lang w:val="en-GB"/>
        </w:rPr>
        <w:t xml:space="preserve"> the</w:t>
      </w:r>
      <w:r w:rsidRPr="00920D17">
        <w:rPr>
          <w:rFonts w:ascii="Calibri" w:hAnsi="Calibri" w:cs="LiberationSans"/>
          <w:sz w:val="16"/>
          <w:szCs w:val="16"/>
          <w:lang w:val="en-GB"/>
        </w:rPr>
        <w:t xml:space="preserve"> details of registration </w:t>
      </w:r>
      <w:r w:rsidRPr="00920D17">
        <w:rPr>
          <w:rFonts w:ascii="Calibri" w:hAnsi="Calibri" w:cs="Calibri"/>
          <w:sz w:val="16"/>
          <w:szCs w:val="18"/>
          <w:lang w:val="en-GB"/>
        </w:rPr>
        <w:t>in the list of companie</w:t>
      </w:r>
      <w:r>
        <w:rPr>
          <w:rFonts w:ascii="Calibri" w:hAnsi="Calibri" w:cs="Calibri"/>
          <w:sz w:val="16"/>
          <w:szCs w:val="18"/>
          <w:lang w:val="en-GB"/>
        </w:rPr>
        <w:t>s authorized to exercise demand guarantee</w:t>
      </w:r>
      <w:r w:rsidRPr="00920D17">
        <w:rPr>
          <w:rFonts w:ascii="Calibri" w:hAnsi="Calibri" w:cs="Calibri"/>
          <w:sz w:val="16"/>
          <w:szCs w:val="18"/>
          <w:lang w:val="en-GB"/>
        </w:rPr>
        <w:t>s at IVASS (formerly ISVAP)</w:t>
      </w:r>
      <w:r w:rsidRPr="00920D17">
        <w:rPr>
          <w:rFonts w:ascii="Calibri" w:hAnsi="Calibri" w:cs="LiberationSans"/>
          <w:sz w:val="16"/>
          <w:szCs w:val="16"/>
          <w:lang w:val="en-GB"/>
        </w:rPr>
        <w:t>;</w:t>
      </w:r>
      <w:r w:rsidRPr="002D786E">
        <w:rPr>
          <w:rFonts w:ascii="Calibri" w:hAnsi="Calibri" w:cs="LiberationSans"/>
          <w:sz w:val="16"/>
          <w:szCs w:val="16"/>
          <w:lang w:val="en-GB"/>
        </w:rPr>
        <w:t xml:space="preserve"> </w:t>
      </w:r>
      <w:r>
        <w:rPr>
          <w:rFonts w:ascii="Calibri" w:hAnsi="Calibri" w:cs="LiberationSans"/>
          <w:sz w:val="16"/>
          <w:szCs w:val="16"/>
          <w:lang w:val="en-GB"/>
        </w:rPr>
        <w:t xml:space="preserve">for financial institutions: indicate the details of registration </w:t>
      </w:r>
      <w:r w:rsidRPr="00920D17">
        <w:rPr>
          <w:rFonts w:ascii="Calibri" w:hAnsi="Calibri" w:cs="Calibri"/>
          <w:sz w:val="16"/>
          <w:szCs w:val="18"/>
          <w:lang w:val="en-GB"/>
        </w:rPr>
        <w:t>in the special list referred to in Article 1</w:t>
      </w:r>
      <w:r>
        <w:rPr>
          <w:rFonts w:ascii="Calibri" w:hAnsi="Calibri" w:cs="Calibri"/>
          <w:sz w:val="16"/>
          <w:szCs w:val="18"/>
          <w:lang w:val="en-GB"/>
        </w:rPr>
        <w:t>06 of Legislative Decree No. 385</w:t>
      </w:r>
      <w:r w:rsidRPr="00920D17">
        <w:rPr>
          <w:rFonts w:ascii="Calibri" w:hAnsi="Calibri" w:cs="Calibri"/>
          <w:sz w:val="16"/>
          <w:szCs w:val="18"/>
          <w:lang w:val="en-GB"/>
        </w:rPr>
        <w:t>/1993 at the Bank of Italy</w:t>
      </w:r>
      <w:r w:rsidRPr="00920D17">
        <w:rPr>
          <w:rFonts w:ascii="Calibri" w:hAnsi="Calibri" w:cs="LiberationSans"/>
          <w:sz w:val="16"/>
          <w:szCs w:val="16"/>
          <w:lang w:val="en-GB"/>
        </w:rPr>
        <w:t xml:space="preserve"> </w:t>
      </w:r>
    </w:p>
    <w:p w:rsidR="00DF39B9" w:rsidRPr="00713096" w:rsidRDefault="00DF39B9" w:rsidP="00DF39B9">
      <w:pPr>
        <w:autoSpaceDE w:val="0"/>
        <w:autoSpaceDN w:val="0"/>
        <w:adjustRightInd w:val="0"/>
        <w:jc w:val="both"/>
        <w:rPr>
          <w:rFonts w:ascii="Calibri" w:hAnsi="Calibri" w:cs="LiberationSerif"/>
          <w:sz w:val="16"/>
          <w:szCs w:val="16"/>
          <w:lang w:val="en-GB"/>
        </w:rPr>
      </w:pPr>
      <w:r w:rsidRPr="002D786E">
        <w:rPr>
          <w:rFonts w:ascii="Calibri" w:hAnsi="Calibri" w:cs="LiberationSerif"/>
          <w:sz w:val="16"/>
          <w:szCs w:val="16"/>
          <w:lang w:val="en-GB"/>
        </w:rPr>
        <w:t xml:space="preserve">(3) </w:t>
      </w:r>
      <w:r>
        <w:rPr>
          <w:rFonts w:ascii="Calibri" w:hAnsi="Calibri" w:cs="LiberationSerif"/>
          <w:sz w:val="16"/>
          <w:szCs w:val="16"/>
          <w:lang w:val="en-GB"/>
        </w:rPr>
        <w:t>Appended also in accordance with the</w:t>
      </w:r>
      <w:r w:rsidRPr="004E001B">
        <w:rPr>
          <w:rFonts w:ascii="Calibri" w:hAnsi="Calibri" w:cs="LiberationSerif"/>
          <w:sz w:val="16"/>
          <w:szCs w:val="16"/>
          <w:lang w:val="en-GB"/>
        </w:rPr>
        <w:t xml:space="preserve"> Prime Ministerial Dec</w:t>
      </w:r>
      <w:r>
        <w:rPr>
          <w:rFonts w:ascii="Calibri" w:hAnsi="Calibri" w:cs="LiberationSerif"/>
          <w:sz w:val="16"/>
          <w:szCs w:val="16"/>
          <w:lang w:val="en-GB"/>
        </w:rPr>
        <w:t>ree of 30/03/2009 and subsequent amendments</w:t>
      </w:r>
      <w:r w:rsidRPr="004E001B">
        <w:rPr>
          <w:rFonts w:ascii="Calibri" w:hAnsi="Calibri" w:cs="LiberationSerif"/>
          <w:sz w:val="16"/>
          <w:szCs w:val="16"/>
          <w:lang w:val="en-GB"/>
        </w:rPr>
        <w:t xml:space="preserve">, published in the </w:t>
      </w:r>
      <w:r>
        <w:rPr>
          <w:rFonts w:ascii="Calibri" w:hAnsi="Calibri" w:cs="LiberationSerif"/>
          <w:sz w:val="16"/>
          <w:szCs w:val="16"/>
          <w:lang w:val="en-GB"/>
        </w:rPr>
        <w:t>Official Gazette June 6, 2009, No</w:t>
      </w:r>
      <w:r w:rsidRPr="004E001B">
        <w:rPr>
          <w:rFonts w:ascii="Calibri" w:hAnsi="Calibri" w:cs="LiberationSerif"/>
          <w:sz w:val="16"/>
          <w:szCs w:val="16"/>
          <w:lang w:val="en-GB"/>
        </w:rPr>
        <w:t>. 129.</w:t>
      </w:r>
      <w:r>
        <w:rPr>
          <w:rFonts w:ascii="Calibri" w:hAnsi="Calibri" w:cs="LiberationSerif"/>
          <w:sz w:val="16"/>
          <w:szCs w:val="16"/>
          <w:lang w:val="en-GB"/>
        </w:rPr>
        <w:t xml:space="preserve"> </w:t>
      </w:r>
    </w:p>
    <w:p w:rsidR="00DF39B9" w:rsidRPr="00F55184" w:rsidRDefault="00DF39B9" w:rsidP="00DF39B9">
      <w:pPr>
        <w:pStyle w:val="Default"/>
        <w:rPr>
          <w:rFonts w:ascii="Calibri" w:hAnsi="Calibri"/>
        </w:rPr>
      </w:pPr>
    </w:p>
    <w:p w:rsidR="00DF39B9" w:rsidRPr="00F55184" w:rsidRDefault="00DF39B9" w:rsidP="00DF39B9">
      <w:pPr>
        <w:tabs>
          <w:tab w:val="center" w:pos="2268"/>
          <w:tab w:val="center" w:pos="7371"/>
        </w:tabs>
        <w:autoSpaceDE w:val="0"/>
        <w:autoSpaceDN w:val="0"/>
        <w:adjustRightInd w:val="0"/>
        <w:spacing w:before="360"/>
        <w:jc w:val="both"/>
        <w:rPr>
          <w:rFonts w:ascii="Calibri" w:hAnsi="Calibri"/>
          <w:sz w:val="16"/>
          <w:szCs w:val="16"/>
        </w:rPr>
      </w:pPr>
      <w:r w:rsidRPr="00F55184">
        <w:rPr>
          <w:rFonts w:ascii="Calibri" w:hAnsi="Calibri" w:cs="LiberationSans"/>
          <w:sz w:val="18"/>
          <w:szCs w:val="18"/>
        </w:rPr>
        <w:t xml:space="preserve">                           </w:t>
      </w:r>
      <w:r w:rsidRPr="00F55184">
        <w:rPr>
          <w:rFonts w:ascii="Calibri" w:hAnsi="Calibri" w:cs="LiberationSans"/>
          <w:sz w:val="18"/>
          <w:szCs w:val="18"/>
        </w:rPr>
        <w:tab/>
      </w:r>
    </w:p>
    <w:p w:rsidR="00DF39B9" w:rsidRPr="00F55184" w:rsidRDefault="00DF39B9" w:rsidP="00DF39B9">
      <w:pPr>
        <w:pStyle w:val="CM73"/>
        <w:spacing w:after="360"/>
        <w:ind w:left="284" w:right="590"/>
        <w:jc w:val="both"/>
        <w:rPr>
          <w:rFonts w:ascii="Calibri" w:hAnsi="Calibri"/>
        </w:rPr>
      </w:pPr>
    </w:p>
    <w:sectPr w:rsidR="00DF39B9" w:rsidRPr="00F55184" w:rsidSect="00DF39B9">
      <w:headerReference w:type="default" r:id="rId7"/>
      <w:pgSz w:w="11906" w:h="16838"/>
      <w:pgMar w:top="1417" w:right="1134" w:bottom="1134" w:left="1134"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9B9" w:rsidRDefault="00DF39B9" w:rsidP="00DF39B9">
      <w:r>
        <w:separator/>
      </w:r>
    </w:p>
  </w:endnote>
  <w:endnote w:type="continuationSeparator" w:id="0">
    <w:p w:rsidR="00DF39B9" w:rsidRDefault="00DF39B9" w:rsidP="00DF39B9">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imes New Roman PS">
    <w:altName w:val="Cambria"/>
    <w:charset w:val="00"/>
    <w:family w:val="roman"/>
    <w:pitch w:val="variable"/>
    <w:sig w:usb0="E0002AFF" w:usb1="C0007841" w:usb2="00000009" w:usb3="00000000" w:csb0="000001FF" w:csb1="00000000"/>
  </w:font>
  <w:font w:name="Arial">
    <w:panose1 w:val="020B06040202020202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LiberationSans">
    <w:panose1 w:val="00000000000000000000"/>
    <w:charset w:val="00"/>
    <w:family w:val="auto"/>
    <w:notTrueType/>
    <w:pitch w:val="default"/>
    <w:sig w:usb0="00000003" w:usb1="00000000" w:usb2="00000000" w:usb3="00000000" w:csb0="00000001" w:csb1="00000000"/>
  </w:font>
  <w:font w:name="LiberationSerif">
    <w:panose1 w:val="00000000000000000000"/>
    <w:charset w:val="4D"/>
    <w:family w:val="roman"/>
    <w:notTrueType/>
    <w:pitch w:val="default"/>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9B9" w:rsidRDefault="00DF39B9" w:rsidP="00DF39B9">
      <w:r>
        <w:separator/>
      </w:r>
    </w:p>
  </w:footnote>
  <w:footnote w:type="continuationSeparator" w:id="0">
    <w:p w:rsidR="00DF39B9" w:rsidRDefault="00DF39B9" w:rsidP="00DF39B9">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9B9" w:rsidRDefault="00DF39B9">
    <w:pPr>
      <w:pStyle w:val="Header"/>
    </w:pPr>
    <w:r>
      <w:t xml:space="preserve"> </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75E3F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36D00EE"/>
    <w:multiLevelType w:val="hybridMultilevel"/>
    <w:tmpl w:val="C226CF8C"/>
    <w:lvl w:ilvl="0" w:tplc="9E34A774">
      <w:start w:val="1"/>
      <w:numFmt w:val="bullet"/>
      <w:lvlText w:val="-"/>
      <w:lvlJc w:val="left"/>
      <w:pPr>
        <w:ind w:left="1363" w:hanging="360"/>
      </w:pPr>
      <w:rPr>
        <w:rFonts w:ascii="Calibri" w:hAnsi="Calibri" w:cs="Wingdings" w:hint="default"/>
      </w:rPr>
    </w:lvl>
    <w:lvl w:ilvl="1" w:tplc="04100003">
      <w:start w:val="1"/>
      <w:numFmt w:val="bullet"/>
      <w:lvlText w:val="o"/>
      <w:lvlJc w:val="left"/>
      <w:pPr>
        <w:ind w:left="2083" w:hanging="360"/>
      </w:pPr>
      <w:rPr>
        <w:rFonts w:ascii="Courier New" w:hAnsi="Courier New" w:cs="Wingdings" w:hint="default"/>
      </w:rPr>
    </w:lvl>
    <w:lvl w:ilvl="2" w:tplc="04100005">
      <w:start w:val="1"/>
      <w:numFmt w:val="bullet"/>
      <w:lvlText w:val=""/>
      <w:lvlJc w:val="left"/>
      <w:pPr>
        <w:ind w:left="2803" w:hanging="360"/>
      </w:pPr>
      <w:rPr>
        <w:rFonts w:ascii="Wingdings" w:hAnsi="Wingdings" w:cs="Wingdings" w:hint="default"/>
      </w:rPr>
    </w:lvl>
    <w:lvl w:ilvl="3" w:tplc="04100001">
      <w:start w:val="1"/>
      <w:numFmt w:val="bullet"/>
      <w:lvlText w:val=""/>
      <w:lvlJc w:val="left"/>
      <w:pPr>
        <w:ind w:left="3523" w:hanging="360"/>
      </w:pPr>
      <w:rPr>
        <w:rFonts w:ascii="Symbol" w:hAnsi="Symbol" w:cs="Wingdings" w:hint="default"/>
      </w:rPr>
    </w:lvl>
    <w:lvl w:ilvl="4" w:tplc="04100003">
      <w:start w:val="1"/>
      <w:numFmt w:val="bullet"/>
      <w:lvlText w:val="o"/>
      <w:lvlJc w:val="left"/>
      <w:pPr>
        <w:ind w:left="4243" w:hanging="360"/>
      </w:pPr>
      <w:rPr>
        <w:rFonts w:ascii="Courier New" w:hAnsi="Courier New" w:cs="Wingdings" w:hint="default"/>
      </w:rPr>
    </w:lvl>
    <w:lvl w:ilvl="5" w:tplc="04100005">
      <w:start w:val="1"/>
      <w:numFmt w:val="bullet"/>
      <w:lvlText w:val=""/>
      <w:lvlJc w:val="left"/>
      <w:pPr>
        <w:ind w:left="4963" w:hanging="360"/>
      </w:pPr>
      <w:rPr>
        <w:rFonts w:ascii="Wingdings" w:hAnsi="Wingdings" w:cs="Wingdings" w:hint="default"/>
      </w:rPr>
    </w:lvl>
    <w:lvl w:ilvl="6" w:tplc="04100001">
      <w:start w:val="1"/>
      <w:numFmt w:val="bullet"/>
      <w:lvlText w:val=""/>
      <w:lvlJc w:val="left"/>
      <w:pPr>
        <w:ind w:left="5683" w:hanging="360"/>
      </w:pPr>
      <w:rPr>
        <w:rFonts w:ascii="Symbol" w:hAnsi="Symbol" w:cs="Wingdings" w:hint="default"/>
      </w:rPr>
    </w:lvl>
    <w:lvl w:ilvl="7" w:tplc="04100003">
      <w:start w:val="1"/>
      <w:numFmt w:val="bullet"/>
      <w:lvlText w:val="o"/>
      <w:lvlJc w:val="left"/>
      <w:pPr>
        <w:ind w:left="6403" w:hanging="360"/>
      </w:pPr>
      <w:rPr>
        <w:rFonts w:ascii="Courier New" w:hAnsi="Courier New" w:cs="Wingdings" w:hint="default"/>
      </w:rPr>
    </w:lvl>
    <w:lvl w:ilvl="8" w:tplc="04100005">
      <w:start w:val="1"/>
      <w:numFmt w:val="bullet"/>
      <w:lvlText w:val=""/>
      <w:lvlJc w:val="left"/>
      <w:pPr>
        <w:ind w:left="7123" w:hanging="360"/>
      </w:pPr>
      <w:rPr>
        <w:rFonts w:ascii="Wingdings" w:hAnsi="Wingdings" w:cs="Wingdings" w:hint="default"/>
      </w:rPr>
    </w:lvl>
  </w:abstractNum>
  <w:abstractNum w:abstractNumId="2">
    <w:nsid w:val="183722F7"/>
    <w:multiLevelType w:val="hybridMultilevel"/>
    <w:tmpl w:val="4DEE2F22"/>
    <w:lvl w:ilvl="0" w:tplc="04100017">
      <w:start w:val="1"/>
      <w:numFmt w:val="lowerLetter"/>
      <w:lvlText w:val="%1)"/>
      <w:lvlJc w:val="left"/>
      <w:pPr>
        <w:ind w:left="644" w:hanging="360"/>
      </w:p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abstractNum w:abstractNumId="3">
    <w:nsid w:val="283A7444"/>
    <w:multiLevelType w:val="hybridMultilevel"/>
    <w:tmpl w:val="7A14E0A6"/>
    <w:lvl w:ilvl="0" w:tplc="04100017">
      <w:start w:val="1"/>
      <w:numFmt w:val="lowerLetter"/>
      <w:lvlText w:val="%1)"/>
      <w:lvlJc w:val="left"/>
      <w:pPr>
        <w:ind w:left="1004" w:hanging="360"/>
      </w:pPr>
    </w:lvl>
    <w:lvl w:ilvl="1" w:tplc="04100019">
      <w:start w:val="1"/>
      <w:numFmt w:val="lowerLetter"/>
      <w:lvlText w:val="%2."/>
      <w:lvlJc w:val="left"/>
      <w:pPr>
        <w:ind w:left="1724" w:hanging="360"/>
      </w:pPr>
    </w:lvl>
    <w:lvl w:ilvl="2" w:tplc="0410001B">
      <w:start w:val="1"/>
      <w:numFmt w:val="lowerRoman"/>
      <w:lvlText w:val="%3."/>
      <w:lvlJc w:val="right"/>
      <w:pPr>
        <w:ind w:left="2444" w:hanging="180"/>
      </w:pPr>
    </w:lvl>
    <w:lvl w:ilvl="3" w:tplc="0410000F">
      <w:start w:val="1"/>
      <w:numFmt w:val="decimal"/>
      <w:lvlText w:val="%4."/>
      <w:lvlJc w:val="left"/>
      <w:pPr>
        <w:ind w:left="3164" w:hanging="360"/>
      </w:pPr>
    </w:lvl>
    <w:lvl w:ilvl="4" w:tplc="04100019">
      <w:start w:val="1"/>
      <w:numFmt w:val="lowerLetter"/>
      <w:lvlText w:val="%5."/>
      <w:lvlJc w:val="left"/>
      <w:pPr>
        <w:ind w:left="3884" w:hanging="360"/>
      </w:pPr>
    </w:lvl>
    <w:lvl w:ilvl="5" w:tplc="0410001B">
      <w:start w:val="1"/>
      <w:numFmt w:val="lowerRoman"/>
      <w:lvlText w:val="%6."/>
      <w:lvlJc w:val="right"/>
      <w:pPr>
        <w:ind w:left="4604" w:hanging="180"/>
      </w:pPr>
    </w:lvl>
    <w:lvl w:ilvl="6" w:tplc="0410000F">
      <w:start w:val="1"/>
      <w:numFmt w:val="decimal"/>
      <w:lvlText w:val="%7."/>
      <w:lvlJc w:val="left"/>
      <w:pPr>
        <w:ind w:left="5324" w:hanging="360"/>
      </w:pPr>
    </w:lvl>
    <w:lvl w:ilvl="7" w:tplc="04100019">
      <w:start w:val="1"/>
      <w:numFmt w:val="lowerLetter"/>
      <w:lvlText w:val="%8."/>
      <w:lvlJc w:val="left"/>
      <w:pPr>
        <w:ind w:left="6044" w:hanging="360"/>
      </w:pPr>
    </w:lvl>
    <w:lvl w:ilvl="8" w:tplc="0410001B">
      <w:start w:val="1"/>
      <w:numFmt w:val="lowerRoman"/>
      <w:lvlText w:val="%9."/>
      <w:lvlJc w:val="right"/>
      <w:pPr>
        <w:ind w:left="6764"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5024"/>
  <w:defaultTabStop w:val="708"/>
  <w:hyphenationZone w:val="283"/>
  <w:characterSpacingControl w:val="doNotCompress"/>
  <w:footnotePr>
    <w:footnote w:id="-1"/>
    <w:footnote w:id="0"/>
  </w:footnotePr>
  <w:endnotePr>
    <w:endnote w:id="-1"/>
    <w:endnote w:id="0"/>
  </w:endnotePr>
  <w:compat/>
  <w:rsids>
    <w:rsidRoot w:val="00417516"/>
    <w:rsid w:val="00BB44DD"/>
    <w:rsid w:val="00DF39B9"/>
  </w:rsids>
  <m:mathPr>
    <m:mathFont m:val="System"/>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417516"/>
    <w:rPr>
      <w:rFonts w:ascii="Times New Roman" w:eastAsia="Times New Roman" w:hAnsi="Times New Roman"/>
      <w:sz w:val="24"/>
      <w:szCs w:val="24"/>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417516"/>
    <w:pPr>
      <w:widowControl w:val="0"/>
      <w:autoSpaceDE w:val="0"/>
      <w:autoSpaceDN w:val="0"/>
      <w:adjustRightInd w:val="0"/>
    </w:pPr>
    <w:rPr>
      <w:rFonts w:ascii="Times New Roman PS" w:eastAsia="Times New Roman" w:hAnsi="Times New Roman PS" w:cs="Times New Roman PS"/>
      <w:color w:val="000000"/>
      <w:sz w:val="24"/>
      <w:szCs w:val="24"/>
      <w:lang w:val="it-IT" w:eastAsia="it-IT"/>
    </w:rPr>
  </w:style>
  <w:style w:type="paragraph" w:customStyle="1" w:styleId="CM76">
    <w:name w:val="CM76"/>
    <w:basedOn w:val="Default"/>
    <w:next w:val="Default"/>
    <w:uiPriority w:val="99"/>
    <w:rsid w:val="00417516"/>
    <w:rPr>
      <w:rFonts w:ascii="Arial" w:hAnsi="Arial" w:cs="Arial"/>
      <w:color w:val="auto"/>
    </w:rPr>
  </w:style>
  <w:style w:type="paragraph" w:customStyle="1" w:styleId="CM3">
    <w:name w:val="CM3"/>
    <w:basedOn w:val="Default"/>
    <w:next w:val="Default"/>
    <w:uiPriority w:val="99"/>
    <w:rsid w:val="00417516"/>
    <w:pPr>
      <w:spacing w:line="216" w:lineRule="atLeast"/>
    </w:pPr>
    <w:rPr>
      <w:rFonts w:ascii="Arial" w:hAnsi="Arial" w:cs="Arial"/>
      <w:color w:val="auto"/>
    </w:rPr>
  </w:style>
  <w:style w:type="paragraph" w:customStyle="1" w:styleId="CM64">
    <w:name w:val="CM64"/>
    <w:basedOn w:val="Default"/>
    <w:next w:val="Default"/>
    <w:uiPriority w:val="99"/>
    <w:rsid w:val="00417516"/>
    <w:rPr>
      <w:rFonts w:ascii="Arial" w:hAnsi="Arial" w:cs="Arial"/>
      <w:color w:val="auto"/>
    </w:rPr>
  </w:style>
  <w:style w:type="paragraph" w:customStyle="1" w:styleId="CM63">
    <w:name w:val="CM63"/>
    <w:basedOn w:val="Default"/>
    <w:next w:val="Default"/>
    <w:uiPriority w:val="99"/>
    <w:rsid w:val="00417516"/>
    <w:rPr>
      <w:rFonts w:ascii="Arial" w:hAnsi="Arial" w:cs="Arial"/>
      <w:color w:val="auto"/>
    </w:rPr>
  </w:style>
  <w:style w:type="paragraph" w:customStyle="1" w:styleId="CM73">
    <w:name w:val="CM73"/>
    <w:basedOn w:val="Default"/>
    <w:next w:val="Default"/>
    <w:uiPriority w:val="99"/>
    <w:rsid w:val="00417516"/>
    <w:rPr>
      <w:rFonts w:ascii="Arial" w:hAnsi="Arial" w:cs="Arial"/>
      <w:color w:val="auto"/>
    </w:rPr>
  </w:style>
  <w:style w:type="paragraph" w:styleId="FootnoteText">
    <w:name w:val="footnote text"/>
    <w:basedOn w:val="Normal"/>
    <w:link w:val="FootnoteTextChar"/>
    <w:uiPriority w:val="99"/>
    <w:semiHidden/>
    <w:rsid w:val="00417516"/>
    <w:rPr>
      <w:lang/>
    </w:rPr>
  </w:style>
  <w:style w:type="character" w:customStyle="1" w:styleId="FootnoteTextChar">
    <w:name w:val="Footnote Text Char"/>
    <w:link w:val="FootnoteText"/>
    <w:uiPriority w:val="99"/>
    <w:semiHidden/>
    <w:rsid w:val="00417516"/>
    <w:rPr>
      <w:rFonts w:ascii="Times New Roman" w:eastAsia="Times New Roman" w:hAnsi="Times New Roman" w:cs="Times New Roman"/>
      <w:sz w:val="24"/>
      <w:szCs w:val="24"/>
      <w:lang w:eastAsia="it-IT"/>
    </w:rPr>
  </w:style>
  <w:style w:type="character" w:styleId="FootnoteReference">
    <w:name w:val="footnote reference"/>
    <w:uiPriority w:val="99"/>
    <w:semiHidden/>
    <w:rsid w:val="00417516"/>
    <w:rPr>
      <w:vertAlign w:val="superscript"/>
    </w:rPr>
  </w:style>
  <w:style w:type="paragraph" w:styleId="Header">
    <w:name w:val="header"/>
    <w:basedOn w:val="Normal"/>
    <w:link w:val="HeaderChar"/>
    <w:unhideWhenUsed/>
    <w:rsid w:val="00C11957"/>
    <w:pPr>
      <w:tabs>
        <w:tab w:val="center" w:pos="4819"/>
        <w:tab w:val="right" w:pos="9638"/>
      </w:tabs>
    </w:pPr>
    <w:rPr>
      <w:lang/>
    </w:rPr>
  </w:style>
  <w:style w:type="character" w:customStyle="1" w:styleId="HeaderChar">
    <w:name w:val="Header Char"/>
    <w:link w:val="Header"/>
    <w:rsid w:val="00C11957"/>
    <w:rPr>
      <w:rFonts w:ascii="Times New Roman" w:eastAsia="Times New Roman" w:hAnsi="Times New Roman" w:cs="Times New Roman"/>
      <w:sz w:val="24"/>
      <w:szCs w:val="24"/>
      <w:lang w:eastAsia="it-IT"/>
    </w:rPr>
  </w:style>
  <w:style w:type="paragraph" w:styleId="Footer">
    <w:name w:val="footer"/>
    <w:basedOn w:val="Normal"/>
    <w:link w:val="FooterChar"/>
    <w:uiPriority w:val="99"/>
    <w:unhideWhenUsed/>
    <w:rsid w:val="00C11957"/>
    <w:pPr>
      <w:tabs>
        <w:tab w:val="center" w:pos="4819"/>
        <w:tab w:val="right" w:pos="9638"/>
      </w:tabs>
    </w:pPr>
    <w:rPr>
      <w:lang/>
    </w:rPr>
  </w:style>
  <w:style w:type="character" w:customStyle="1" w:styleId="FooterChar">
    <w:name w:val="Footer Char"/>
    <w:link w:val="Footer"/>
    <w:uiPriority w:val="99"/>
    <w:rsid w:val="00C11957"/>
    <w:rPr>
      <w:rFonts w:ascii="Times New Roman" w:eastAsia="Times New Roman" w:hAnsi="Times New Roman" w:cs="Times New Roman"/>
      <w:sz w:val="24"/>
      <w:szCs w:val="24"/>
      <w:lang w:eastAsia="it-IT"/>
    </w:rPr>
  </w:style>
  <w:style w:type="paragraph" w:styleId="BalloonText">
    <w:name w:val="Balloon Text"/>
    <w:basedOn w:val="Normal"/>
    <w:link w:val="BalloonTextChar"/>
    <w:uiPriority w:val="99"/>
    <w:semiHidden/>
    <w:unhideWhenUsed/>
    <w:rsid w:val="0004777B"/>
    <w:rPr>
      <w:rFonts w:ascii="Segoe UI" w:hAnsi="Segoe UI"/>
      <w:sz w:val="18"/>
      <w:szCs w:val="18"/>
      <w:lang/>
    </w:rPr>
  </w:style>
  <w:style w:type="character" w:customStyle="1" w:styleId="BalloonTextChar">
    <w:name w:val="Balloon Text Char"/>
    <w:link w:val="BalloonText"/>
    <w:uiPriority w:val="99"/>
    <w:semiHidden/>
    <w:rsid w:val="0004777B"/>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1880</Words>
  <Characters>10720</Characters>
  <Application>Microsoft Macintosh Word</Application>
  <DocSecurity>0</DocSecurity>
  <Lines>89</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mobilita</dc:creator>
  <cp:keywords/>
  <cp:lastModifiedBy>Cora</cp:lastModifiedBy>
  <cp:revision>2</cp:revision>
  <cp:lastPrinted>2018-05-29T00:26:00Z</cp:lastPrinted>
  <dcterms:created xsi:type="dcterms:W3CDTF">2020-10-26T09:54:00Z</dcterms:created>
  <dcterms:modified xsi:type="dcterms:W3CDTF">2020-10-26T09:54:00Z</dcterms:modified>
</cp:coreProperties>
</file>